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61D47D" w14:textId="77777777" w:rsidR="00553742" w:rsidRDefault="00553742" w:rsidP="00553742">
      <w:pPr>
        <w:pStyle w:val="NormalWeb"/>
        <w:spacing w:before="0" w:beforeAutospacing="0" w:after="0" w:afterAutospacing="0"/>
      </w:pPr>
      <w:r>
        <w:rPr>
          <w:rFonts w:ascii="Arial" w:hAnsi="Arial" w:cs="Arial"/>
          <w:color w:val="333333"/>
          <w:sz w:val="20"/>
          <w:szCs w:val="20"/>
        </w:rPr>
        <w:t>Brad T. Simms</w:t>
      </w:r>
    </w:p>
    <w:p w14:paraId="3921AE14" w14:textId="54813E1E" w:rsidR="00553742" w:rsidRDefault="006A1E89" w:rsidP="00553742">
      <w:pPr>
        <w:pStyle w:val="NormalWeb"/>
        <w:spacing w:before="0" w:beforeAutospacing="0" w:after="0" w:afterAutospacing="0"/>
      </w:pPr>
      <w:r>
        <w:rPr>
          <w:rFonts w:ascii="Arial" w:hAnsi="Arial" w:cs="Arial"/>
          <w:color w:val="333333"/>
          <w:sz w:val="20"/>
          <w:szCs w:val="20"/>
        </w:rPr>
        <w:t>Brad.S</w:t>
      </w:r>
      <w:r w:rsidR="00553742">
        <w:rPr>
          <w:rFonts w:ascii="Arial" w:hAnsi="Arial" w:cs="Arial"/>
          <w:color w:val="333333"/>
          <w:sz w:val="20"/>
          <w:szCs w:val="20"/>
        </w:rPr>
        <w:t>imms@rathunas.com</w:t>
      </w:r>
    </w:p>
    <w:p w14:paraId="5C201A0B" w14:textId="77777777" w:rsidR="00553742" w:rsidRDefault="00553742" w:rsidP="00553742">
      <w:pPr>
        <w:pStyle w:val="NormalWeb"/>
        <w:spacing w:before="0" w:beforeAutospacing="0" w:after="0" w:afterAutospacing="0"/>
      </w:pPr>
      <w:r>
        <w:rPr>
          <w:rFonts w:ascii="Arial" w:hAnsi="Arial" w:cs="Arial"/>
          <w:color w:val="333333"/>
          <w:sz w:val="20"/>
          <w:szCs w:val="20"/>
        </w:rPr>
        <w:t>704-458-2454</w:t>
      </w:r>
    </w:p>
    <w:p w14:paraId="63E79A93" w14:textId="23EA53C9" w:rsidR="006A1E89" w:rsidRPr="007D0793" w:rsidRDefault="00553742" w:rsidP="00553742">
      <w:pPr>
        <w:pStyle w:val="NormalWeb"/>
        <w:spacing w:before="240" w:beforeAutospacing="0" w:after="0" w:afterAutospacing="0"/>
        <w:rPr>
          <w:rFonts w:ascii="Arial" w:hAnsi="Arial" w:cs="Arial"/>
          <w:sz w:val="20"/>
          <w:szCs w:val="20"/>
        </w:rPr>
      </w:pPr>
      <w:r w:rsidRPr="007D0793">
        <w:rPr>
          <w:rFonts w:ascii="Arial" w:hAnsi="Arial" w:cs="Arial"/>
          <w:b/>
          <w:bCs/>
          <w:color w:val="333333"/>
          <w:sz w:val="20"/>
          <w:szCs w:val="20"/>
        </w:rPr>
        <w:t>Industry Experience</w:t>
      </w:r>
      <w:r w:rsidRPr="007D0793">
        <w:rPr>
          <w:rFonts w:ascii="Arial" w:hAnsi="Arial" w:cs="Arial"/>
          <w:color w:val="333333"/>
          <w:sz w:val="20"/>
          <w:szCs w:val="20"/>
        </w:rPr>
        <w:t xml:space="preserve"> Investments, Healthcare, Mortgages, Insurance</w:t>
      </w:r>
      <w:r w:rsidR="00140FF7" w:rsidRPr="007D0793">
        <w:rPr>
          <w:rFonts w:ascii="Arial" w:hAnsi="Arial" w:cs="Arial"/>
          <w:sz w:val="20"/>
          <w:szCs w:val="20"/>
        </w:rPr>
        <w:t>, Banking</w:t>
      </w:r>
    </w:p>
    <w:p w14:paraId="12DDFB3C" w14:textId="7D7723A8" w:rsidR="00490EE4" w:rsidRPr="007D0793" w:rsidRDefault="00490EE4" w:rsidP="00553742">
      <w:pPr>
        <w:pStyle w:val="NormalWeb"/>
        <w:spacing w:before="240" w:beforeAutospacing="0" w:after="0" w:afterAutospacing="0"/>
        <w:rPr>
          <w:rFonts w:ascii="Arial" w:hAnsi="Arial" w:cs="Arial"/>
          <w:b/>
          <w:bCs/>
          <w:color w:val="333333"/>
          <w:sz w:val="20"/>
          <w:szCs w:val="20"/>
        </w:rPr>
      </w:pPr>
      <w:r w:rsidRPr="007D0793">
        <w:rPr>
          <w:rFonts w:ascii="Arial" w:hAnsi="Arial" w:cs="Arial"/>
          <w:b/>
          <w:bCs/>
          <w:color w:val="333333"/>
          <w:sz w:val="20"/>
          <w:szCs w:val="20"/>
        </w:rPr>
        <w:t xml:space="preserve">Managing: </w:t>
      </w:r>
      <w:r w:rsidRPr="007D0793">
        <w:rPr>
          <w:rFonts w:ascii="Arial" w:hAnsi="Arial" w:cs="Arial"/>
          <w:color w:val="333333"/>
          <w:sz w:val="20"/>
          <w:szCs w:val="20"/>
        </w:rPr>
        <w:t>DevOps Culture</w:t>
      </w:r>
      <w:r w:rsidR="00D42103" w:rsidRPr="007D0793">
        <w:rPr>
          <w:rFonts w:ascii="Arial" w:hAnsi="Arial" w:cs="Arial"/>
          <w:color w:val="333333"/>
          <w:sz w:val="20"/>
          <w:szCs w:val="20"/>
        </w:rPr>
        <w:t>, Azure DevOps boards</w:t>
      </w:r>
      <w:r w:rsidR="00A30869" w:rsidRPr="007D0793">
        <w:rPr>
          <w:rFonts w:ascii="Arial" w:hAnsi="Arial" w:cs="Arial"/>
          <w:color w:val="333333"/>
          <w:sz w:val="20"/>
          <w:szCs w:val="20"/>
        </w:rPr>
        <w:t xml:space="preserve"> for managing projects/tasks in one central location.</w:t>
      </w:r>
      <w:r w:rsidR="00CE2D19" w:rsidRPr="007D0793">
        <w:rPr>
          <w:rFonts w:ascii="Arial" w:hAnsi="Arial" w:cs="Arial"/>
          <w:color w:val="333333"/>
          <w:sz w:val="20"/>
          <w:szCs w:val="20"/>
        </w:rPr>
        <w:t xml:space="preserve"> Conducting meetings either organ</w:t>
      </w:r>
      <w:r w:rsidR="00D331D8" w:rsidRPr="007D0793">
        <w:rPr>
          <w:rFonts w:ascii="Arial" w:hAnsi="Arial" w:cs="Arial"/>
          <w:color w:val="333333"/>
          <w:sz w:val="20"/>
          <w:szCs w:val="20"/>
        </w:rPr>
        <w:t xml:space="preserve">ization, teams or 1 on 1’s. </w:t>
      </w:r>
      <w:r w:rsidR="001F1FA8" w:rsidRPr="007D0793">
        <w:rPr>
          <w:rFonts w:ascii="Arial" w:hAnsi="Arial" w:cs="Arial"/>
          <w:color w:val="333333"/>
          <w:sz w:val="20"/>
          <w:szCs w:val="20"/>
        </w:rPr>
        <w:t xml:space="preserve">Leading teams on our monthly maintenance </w:t>
      </w:r>
      <w:proofErr w:type="gramStart"/>
      <w:r w:rsidR="001F1FA8" w:rsidRPr="007D0793">
        <w:rPr>
          <w:rFonts w:ascii="Arial" w:hAnsi="Arial" w:cs="Arial"/>
          <w:color w:val="333333"/>
          <w:sz w:val="20"/>
          <w:szCs w:val="20"/>
        </w:rPr>
        <w:t>windows(</w:t>
      </w:r>
      <w:proofErr w:type="gramEnd"/>
      <w:r w:rsidR="001F1FA8" w:rsidRPr="007D0793">
        <w:rPr>
          <w:rFonts w:ascii="Arial" w:hAnsi="Arial" w:cs="Arial"/>
          <w:color w:val="333333"/>
          <w:sz w:val="20"/>
          <w:szCs w:val="20"/>
        </w:rPr>
        <w:t xml:space="preserve">Every </w:t>
      </w:r>
      <w:r w:rsidR="00DD4067" w:rsidRPr="007D0793">
        <w:rPr>
          <w:rFonts w:ascii="Arial" w:hAnsi="Arial" w:cs="Arial"/>
          <w:color w:val="333333"/>
          <w:sz w:val="20"/>
          <w:szCs w:val="20"/>
        </w:rPr>
        <w:t>third Saturday of the month)</w:t>
      </w:r>
    </w:p>
    <w:p w14:paraId="11FF0D21" w14:textId="5B4B2911" w:rsidR="00976EBF" w:rsidRPr="007D0793" w:rsidRDefault="00C81554" w:rsidP="00553742">
      <w:pPr>
        <w:pStyle w:val="NormalWeb"/>
        <w:spacing w:before="240" w:beforeAutospacing="0" w:after="0" w:afterAutospacing="0"/>
        <w:rPr>
          <w:rFonts w:ascii="Arial" w:hAnsi="Arial" w:cs="Arial"/>
          <w:color w:val="333333"/>
          <w:sz w:val="20"/>
          <w:szCs w:val="20"/>
        </w:rPr>
      </w:pPr>
      <w:r w:rsidRPr="007D0793">
        <w:rPr>
          <w:rFonts w:ascii="Arial" w:hAnsi="Arial" w:cs="Arial"/>
          <w:b/>
          <w:bCs/>
          <w:color w:val="333333"/>
          <w:sz w:val="20"/>
          <w:szCs w:val="20"/>
        </w:rPr>
        <w:t xml:space="preserve">Azure Skills: </w:t>
      </w:r>
      <w:r w:rsidR="006C71B3" w:rsidRPr="007D0793">
        <w:rPr>
          <w:rFonts w:ascii="Arial" w:hAnsi="Arial" w:cs="Arial"/>
          <w:color w:val="333333"/>
          <w:sz w:val="20"/>
          <w:szCs w:val="20"/>
        </w:rPr>
        <w:t>Wide range of Azure knowledge from App service pl</w:t>
      </w:r>
      <w:r w:rsidR="00752C24" w:rsidRPr="007D0793">
        <w:rPr>
          <w:rFonts w:ascii="Arial" w:hAnsi="Arial" w:cs="Arial"/>
          <w:color w:val="333333"/>
          <w:sz w:val="20"/>
          <w:szCs w:val="20"/>
        </w:rPr>
        <w:t xml:space="preserve">ans, Synapse, Azure Arc, Azure Defender, </w:t>
      </w:r>
      <w:r w:rsidR="00C142BB" w:rsidRPr="007D0793">
        <w:rPr>
          <w:rFonts w:ascii="Arial" w:hAnsi="Arial" w:cs="Arial"/>
          <w:color w:val="333333"/>
          <w:sz w:val="20"/>
          <w:szCs w:val="20"/>
        </w:rPr>
        <w:t>Azure Kubernetes Services, Azure Monitor</w:t>
      </w:r>
      <w:r w:rsidR="00BD51F6" w:rsidRPr="007D0793">
        <w:rPr>
          <w:rFonts w:ascii="Arial" w:hAnsi="Arial" w:cs="Arial"/>
          <w:color w:val="333333"/>
          <w:sz w:val="20"/>
          <w:szCs w:val="20"/>
        </w:rPr>
        <w:t>, App insights Cos management, Alerting.</w:t>
      </w:r>
    </w:p>
    <w:p w14:paraId="2EC61994" w14:textId="55E8A2CE" w:rsidR="00976EBF" w:rsidRPr="007D0793" w:rsidRDefault="00976EBF" w:rsidP="00553742">
      <w:pPr>
        <w:pStyle w:val="NormalWeb"/>
        <w:spacing w:before="240" w:beforeAutospacing="0" w:after="0" w:afterAutospacing="0"/>
        <w:rPr>
          <w:rFonts w:ascii="Arial" w:hAnsi="Arial" w:cs="Arial"/>
          <w:b/>
          <w:bCs/>
          <w:color w:val="333333"/>
          <w:sz w:val="20"/>
          <w:szCs w:val="20"/>
        </w:rPr>
      </w:pPr>
      <w:r w:rsidRPr="007D0793">
        <w:rPr>
          <w:rFonts w:ascii="Arial" w:hAnsi="Arial" w:cs="Arial"/>
          <w:b/>
          <w:bCs/>
          <w:color w:val="333333"/>
          <w:sz w:val="20"/>
          <w:szCs w:val="20"/>
        </w:rPr>
        <w:t>Systems Engineer Skills:</w:t>
      </w:r>
      <w:r w:rsidR="00D42103" w:rsidRPr="007D0793">
        <w:rPr>
          <w:rFonts w:ascii="Arial" w:hAnsi="Arial" w:cs="Arial"/>
          <w:b/>
          <w:bCs/>
          <w:color w:val="333333"/>
          <w:sz w:val="20"/>
          <w:szCs w:val="20"/>
        </w:rPr>
        <w:t xml:space="preserve"> </w:t>
      </w:r>
      <w:r w:rsidR="00DD4067" w:rsidRPr="007D0793">
        <w:rPr>
          <w:rFonts w:ascii="Arial" w:hAnsi="Arial" w:cs="Arial"/>
          <w:color w:val="333333"/>
          <w:sz w:val="20"/>
          <w:szCs w:val="20"/>
        </w:rPr>
        <w:t>Troubleshooting, Optim</w:t>
      </w:r>
      <w:r w:rsidR="00B27DD9" w:rsidRPr="007D0793">
        <w:rPr>
          <w:rFonts w:ascii="Arial" w:hAnsi="Arial" w:cs="Arial"/>
          <w:color w:val="333333"/>
          <w:sz w:val="20"/>
          <w:szCs w:val="20"/>
        </w:rPr>
        <w:t>izing, Azure DevOps deployments with pipelines and repositories, Security</w:t>
      </w:r>
      <w:r w:rsidR="00C81554" w:rsidRPr="007D0793">
        <w:rPr>
          <w:rFonts w:ascii="Arial" w:hAnsi="Arial" w:cs="Arial"/>
          <w:color w:val="333333"/>
          <w:sz w:val="20"/>
          <w:szCs w:val="20"/>
        </w:rPr>
        <w:t>, Azure Service Plans, Azure Redis Cache</w:t>
      </w:r>
      <w:r w:rsidR="000277F7" w:rsidRPr="007D0793">
        <w:rPr>
          <w:rFonts w:ascii="Arial" w:hAnsi="Arial" w:cs="Arial"/>
          <w:color w:val="333333"/>
          <w:sz w:val="20"/>
          <w:szCs w:val="20"/>
        </w:rPr>
        <w:t xml:space="preserve">, </w:t>
      </w:r>
      <w:proofErr w:type="spellStart"/>
      <w:r w:rsidR="000277F7" w:rsidRPr="007D0793">
        <w:rPr>
          <w:rFonts w:ascii="Arial" w:hAnsi="Arial" w:cs="Arial"/>
          <w:color w:val="333333"/>
          <w:sz w:val="20"/>
          <w:szCs w:val="20"/>
        </w:rPr>
        <w:t>Frontdoor</w:t>
      </w:r>
      <w:proofErr w:type="spellEnd"/>
      <w:r w:rsidR="000277F7" w:rsidRPr="007D0793">
        <w:rPr>
          <w:rFonts w:ascii="Arial" w:hAnsi="Arial" w:cs="Arial"/>
          <w:color w:val="333333"/>
          <w:sz w:val="20"/>
          <w:szCs w:val="20"/>
        </w:rPr>
        <w:t>, SQL Server Managed instances</w:t>
      </w:r>
      <w:r w:rsidR="003B3D6B" w:rsidRPr="007D0793">
        <w:rPr>
          <w:rFonts w:ascii="Arial" w:hAnsi="Arial" w:cs="Arial"/>
          <w:color w:val="333333"/>
          <w:sz w:val="20"/>
          <w:szCs w:val="20"/>
        </w:rPr>
        <w:t>, Cosmos DB native API and MongoDB</w:t>
      </w:r>
    </w:p>
    <w:p w14:paraId="7D2F549C" w14:textId="4F8B5DA7" w:rsidR="00553742" w:rsidRPr="007D0793" w:rsidRDefault="006A1E89" w:rsidP="00553742">
      <w:pPr>
        <w:pStyle w:val="NormalWeb"/>
        <w:spacing w:before="240" w:beforeAutospacing="0" w:after="0" w:afterAutospacing="0"/>
        <w:rPr>
          <w:rFonts w:ascii="Arial" w:hAnsi="Arial" w:cs="Arial"/>
          <w:color w:val="333333"/>
          <w:sz w:val="20"/>
          <w:szCs w:val="20"/>
        </w:rPr>
      </w:pPr>
      <w:r w:rsidRPr="007D0793">
        <w:rPr>
          <w:rFonts w:ascii="Arial" w:hAnsi="Arial" w:cs="Arial"/>
          <w:color w:val="333333"/>
          <w:sz w:val="20"/>
          <w:szCs w:val="20"/>
        </w:rPr>
        <w:t xml:space="preserve">DBA </w:t>
      </w:r>
      <w:r w:rsidR="00553742" w:rsidRPr="007D0793">
        <w:rPr>
          <w:rFonts w:ascii="Arial" w:hAnsi="Arial" w:cs="Arial"/>
          <w:color w:val="333333"/>
          <w:sz w:val="20"/>
          <w:szCs w:val="20"/>
        </w:rPr>
        <w:t xml:space="preserve">Skills: </w:t>
      </w:r>
      <w:r w:rsidR="00D42103" w:rsidRPr="007D0793">
        <w:rPr>
          <w:rFonts w:ascii="Arial" w:hAnsi="Arial" w:cs="Arial"/>
          <w:color w:val="333333"/>
          <w:sz w:val="20"/>
          <w:szCs w:val="20"/>
        </w:rPr>
        <w:t xml:space="preserve">Troubleshooting, </w:t>
      </w:r>
      <w:r w:rsidR="00553742" w:rsidRPr="007D0793">
        <w:rPr>
          <w:rFonts w:ascii="Arial" w:hAnsi="Arial" w:cs="Arial"/>
          <w:color w:val="333333"/>
          <w:sz w:val="20"/>
          <w:szCs w:val="20"/>
        </w:rPr>
        <w:t>Performance Tuning, Replication, Cluster-Failover, SQL Server 2000-20</w:t>
      </w:r>
      <w:r w:rsidRPr="007D0793">
        <w:rPr>
          <w:rFonts w:ascii="Arial" w:hAnsi="Arial" w:cs="Arial"/>
          <w:color w:val="333333"/>
          <w:sz w:val="20"/>
          <w:szCs w:val="20"/>
        </w:rPr>
        <w:t>22</w:t>
      </w:r>
      <w:r w:rsidR="00553742" w:rsidRPr="007D0793">
        <w:rPr>
          <w:rFonts w:ascii="Arial" w:hAnsi="Arial" w:cs="Arial"/>
          <w:color w:val="333333"/>
          <w:sz w:val="20"/>
          <w:szCs w:val="20"/>
        </w:rPr>
        <w:t>, Table Partitioning, SSIS, SSRS, SSAS</w:t>
      </w:r>
    </w:p>
    <w:p w14:paraId="52616097" w14:textId="5978B6CC" w:rsidR="00B31746" w:rsidRPr="007D0793" w:rsidRDefault="00512A5F" w:rsidP="00553742">
      <w:pPr>
        <w:pStyle w:val="NormalWeb"/>
        <w:spacing w:before="240" w:beforeAutospacing="0" w:after="0" w:afterAutospacing="0"/>
        <w:rPr>
          <w:rFonts w:ascii="Arial" w:hAnsi="Arial" w:cs="Arial"/>
        </w:rPr>
      </w:pPr>
      <w:r w:rsidRPr="007D0793">
        <w:rPr>
          <w:rFonts w:ascii="Arial" w:hAnsi="Arial" w:cs="Arial"/>
        </w:rPr>
        <w:t xml:space="preserve">Vendor </w:t>
      </w:r>
      <w:r w:rsidR="00B31746" w:rsidRPr="007D0793">
        <w:rPr>
          <w:rFonts w:ascii="Arial" w:hAnsi="Arial" w:cs="Arial"/>
        </w:rPr>
        <w:t xml:space="preserve">Tools: </w:t>
      </w:r>
      <w:r w:rsidR="00B31746" w:rsidRPr="007D0793">
        <w:rPr>
          <w:rFonts w:ascii="Arial" w:hAnsi="Arial" w:cs="Arial"/>
          <w:sz w:val="20"/>
          <w:szCs w:val="20"/>
        </w:rPr>
        <w:t>Red Gate</w:t>
      </w:r>
      <w:r w:rsidR="00331D7E" w:rsidRPr="007D0793">
        <w:rPr>
          <w:rFonts w:ascii="Arial" w:hAnsi="Arial" w:cs="Arial"/>
          <w:sz w:val="20"/>
          <w:szCs w:val="20"/>
        </w:rPr>
        <w:t xml:space="preserve"> Toolbelt</w:t>
      </w:r>
      <w:r w:rsidR="0070151D" w:rsidRPr="007D0793">
        <w:rPr>
          <w:rFonts w:ascii="Arial" w:hAnsi="Arial" w:cs="Arial"/>
          <w:sz w:val="20"/>
          <w:szCs w:val="20"/>
        </w:rPr>
        <w:t xml:space="preserve">, </w:t>
      </w:r>
      <w:r w:rsidR="006A1E89" w:rsidRPr="007D0793">
        <w:rPr>
          <w:rFonts w:ascii="Arial" w:hAnsi="Arial" w:cs="Arial"/>
          <w:sz w:val="20"/>
          <w:szCs w:val="20"/>
        </w:rPr>
        <w:t xml:space="preserve">ActiveBatch, SQL Sentry by SolarWinds, BigPanda, </w:t>
      </w:r>
      <w:r w:rsidR="00043B05" w:rsidRPr="007D0793">
        <w:rPr>
          <w:rFonts w:ascii="Arial" w:hAnsi="Arial" w:cs="Arial"/>
          <w:sz w:val="20"/>
          <w:szCs w:val="20"/>
        </w:rPr>
        <w:t xml:space="preserve">SEQ, </w:t>
      </w:r>
      <w:proofErr w:type="spellStart"/>
      <w:r w:rsidR="00331D7E" w:rsidRPr="007D0793">
        <w:rPr>
          <w:rFonts w:ascii="Arial" w:hAnsi="Arial" w:cs="Arial"/>
          <w:sz w:val="20"/>
          <w:szCs w:val="20"/>
        </w:rPr>
        <w:t>DynaTrace</w:t>
      </w:r>
      <w:proofErr w:type="spellEnd"/>
      <w:r w:rsidR="00331D7E" w:rsidRPr="007D0793">
        <w:rPr>
          <w:rFonts w:ascii="Arial" w:hAnsi="Arial" w:cs="Arial"/>
          <w:sz w:val="20"/>
          <w:szCs w:val="20"/>
        </w:rPr>
        <w:t xml:space="preserve">, </w:t>
      </w:r>
      <w:r w:rsidR="004A7216" w:rsidRPr="007D0793">
        <w:rPr>
          <w:rFonts w:ascii="Arial" w:hAnsi="Arial" w:cs="Arial"/>
          <w:sz w:val="20"/>
          <w:szCs w:val="20"/>
        </w:rPr>
        <w:t>Wiz</w:t>
      </w:r>
    </w:p>
    <w:p w14:paraId="1BCDED58" w14:textId="77777777" w:rsidR="00553742" w:rsidRPr="007D0793" w:rsidRDefault="00553742" w:rsidP="00553742">
      <w:pPr>
        <w:rPr>
          <w:rFonts w:ascii="Arial" w:hAnsi="Arial" w:cs="Arial"/>
        </w:rPr>
      </w:pPr>
    </w:p>
    <w:p w14:paraId="7E482267" w14:textId="183A3638" w:rsidR="006A1E89" w:rsidRPr="006F34E2" w:rsidRDefault="006A1E89" w:rsidP="00553742">
      <w:pPr>
        <w:rPr>
          <w:rFonts w:ascii="Arial" w:hAnsi="Arial" w:cs="Arial"/>
          <w:b/>
          <w:bCs/>
          <w:sz w:val="20"/>
          <w:szCs w:val="20"/>
        </w:rPr>
      </w:pPr>
      <w:r w:rsidRPr="006F34E2">
        <w:rPr>
          <w:rFonts w:ascii="Arial" w:hAnsi="Arial" w:cs="Arial"/>
          <w:b/>
          <w:bCs/>
          <w:sz w:val="20"/>
          <w:szCs w:val="20"/>
        </w:rPr>
        <w:t>Amwins: November 2018 – present</w:t>
      </w:r>
    </w:p>
    <w:p w14:paraId="219A9EEE" w14:textId="474988A8" w:rsidR="006A1E89" w:rsidRPr="006F34E2" w:rsidRDefault="006A1E89" w:rsidP="00553742">
      <w:pPr>
        <w:rPr>
          <w:rFonts w:ascii="Arial" w:hAnsi="Arial" w:cs="Arial"/>
          <w:b/>
          <w:bCs/>
          <w:sz w:val="20"/>
          <w:szCs w:val="20"/>
        </w:rPr>
      </w:pPr>
      <w:r w:rsidRPr="006F34E2">
        <w:rPr>
          <w:rFonts w:ascii="Arial" w:hAnsi="Arial" w:cs="Arial"/>
          <w:b/>
          <w:bCs/>
          <w:sz w:val="20"/>
          <w:szCs w:val="20"/>
        </w:rPr>
        <w:t>Director of IT Operations</w:t>
      </w:r>
    </w:p>
    <w:p w14:paraId="59171AE3" w14:textId="511A3860" w:rsidR="006A1E89" w:rsidRPr="006F34E2" w:rsidRDefault="0025568A" w:rsidP="00553742">
      <w:pPr>
        <w:rPr>
          <w:rFonts w:ascii="Arial" w:hAnsi="Arial" w:cs="Arial"/>
          <w:sz w:val="20"/>
          <w:szCs w:val="20"/>
        </w:rPr>
      </w:pPr>
      <w:r w:rsidRPr="006F34E2">
        <w:rPr>
          <w:rFonts w:ascii="Arial" w:hAnsi="Arial" w:cs="Arial"/>
          <w:sz w:val="20"/>
          <w:szCs w:val="20"/>
        </w:rPr>
        <w:t xml:space="preserve">Implementing </w:t>
      </w:r>
      <w:r w:rsidR="009415AA" w:rsidRPr="006F34E2">
        <w:rPr>
          <w:rFonts w:ascii="Arial" w:hAnsi="Arial" w:cs="Arial"/>
          <w:sz w:val="20"/>
          <w:szCs w:val="20"/>
        </w:rPr>
        <w:t xml:space="preserve">new procedures to eliminate risk </w:t>
      </w:r>
      <w:r w:rsidR="00CE7F51" w:rsidRPr="006F34E2">
        <w:rPr>
          <w:rFonts w:ascii="Arial" w:hAnsi="Arial" w:cs="Arial"/>
          <w:sz w:val="20"/>
          <w:szCs w:val="20"/>
        </w:rPr>
        <w:t xml:space="preserve">and to ensure system availability across </w:t>
      </w:r>
      <w:proofErr w:type="gramStart"/>
      <w:r w:rsidR="00CE7F51" w:rsidRPr="006F34E2">
        <w:rPr>
          <w:rFonts w:ascii="Arial" w:hAnsi="Arial" w:cs="Arial"/>
          <w:sz w:val="20"/>
          <w:szCs w:val="20"/>
        </w:rPr>
        <w:t>all of</w:t>
      </w:r>
      <w:proofErr w:type="gramEnd"/>
      <w:r w:rsidR="00CE7F51" w:rsidRPr="006F34E2">
        <w:rPr>
          <w:rFonts w:ascii="Arial" w:hAnsi="Arial" w:cs="Arial"/>
          <w:sz w:val="20"/>
          <w:szCs w:val="20"/>
        </w:rPr>
        <w:t xml:space="preserve"> IT. </w:t>
      </w:r>
      <w:r w:rsidR="00115638" w:rsidRPr="006F34E2">
        <w:rPr>
          <w:rFonts w:ascii="Arial" w:hAnsi="Arial" w:cs="Arial"/>
          <w:sz w:val="20"/>
          <w:szCs w:val="20"/>
        </w:rPr>
        <w:t xml:space="preserve">Leading </w:t>
      </w:r>
      <w:r w:rsidR="007D33C3" w:rsidRPr="006F34E2">
        <w:rPr>
          <w:rFonts w:ascii="Arial" w:hAnsi="Arial" w:cs="Arial"/>
          <w:sz w:val="20"/>
          <w:szCs w:val="20"/>
        </w:rPr>
        <w:t xml:space="preserve">incident management response team to reduce outages and </w:t>
      </w:r>
      <w:r w:rsidR="00F750D8" w:rsidRPr="006F34E2">
        <w:rPr>
          <w:rFonts w:ascii="Arial" w:hAnsi="Arial" w:cs="Arial"/>
          <w:sz w:val="20"/>
          <w:szCs w:val="20"/>
        </w:rPr>
        <w:t>documenting</w:t>
      </w:r>
      <w:r w:rsidR="007D33C3" w:rsidRPr="006F34E2">
        <w:rPr>
          <w:rFonts w:ascii="Arial" w:hAnsi="Arial" w:cs="Arial"/>
          <w:sz w:val="20"/>
          <w:szCs w:val="20"/>
        </w:rPr>
        <w:t xml:space="preserve"> </w:t>
      </w:r>
      <w:r w:rsidR="00F750D8" w:rsidRPr="006F34E2">
        <w:rPr>
          <w:rFonts w:ascii="Arial" w:hAnsi="Arial" w:cs="Arial"/>
          <w:sz w:val="20"/>
          <w:szCs w:val="20"/>
        </w:rPr>
        <w:t>in our root cause analysis repository.</w:t>
      </w:r>
    </w:p>
    <w:p w14:paraId="58B60301" w14:textId="77777777" w:rsidR="006A1E89" w:rsidRPr="006F34E2" w:rsidRDefault="006A1E89" w:rsidP="00553742">
      <w:pPr>
        <w:rPr>
          <w:rFonts w:ascii="Arial" w:hAnsi="Arial" w:cs="Arial"/>
          <w:sz w:val="20"/>
          <w:szCs w:val="20"/>
        </w:rPr>
      </w:pPr>
    </w:p>
    <w:p w14:paraId="23F514A6" w14:textId="1A8B19C9" w:rsidR="006A1E89" w:rsidRPr="006F34E2" w:rsidRDefault="006A1E89" w:rsidP="00553742">
      <w:pPr>
        <w:rPr>
          <w:rFonts w:ascii="Arial" w:hAnsi="Arial" w:cs="Arial"/>
          <w:b/>
          <w:bCs/>
          <w:sz w:val="20"/>
          <w:szCs w:val="20"/>
        </w:rPr>
      </w:pPr>
      <w:r w:rsidRPr="006F34E2">
        <w:rPr>
          <w:rFonts w:ascii="Arial" w:hAnsi="Arial" w:cs="Arial"/>
          <w:b/>
          <w:bCs/>
          <w:sz w:val="20"/>
          <w:szCs w:val="20"/>
        </w:rPr>
        <w:t>Director of Application Operations</w:t>
      </w:r>
    </w:p>
    <w:p w14:paraId="0495941A" w14:textId="1C56B9A7" w:rsidR="006A1E89" w:rsidRPr="006F34E2" w:rsidRDefault="006A1E89" w:rsidP="00553742">
      <w:pPr>
        <w:rPr>
          <w:rFonts w:ascii="Arial" w:hAnsi="Arial" w:cs="Arial"/>
          <w:sz w:val="20"/>
          <w:szCs w:val="20"/>
        </w:rPr>
      </w:pPr>
      <w:r w:rsidRPr="006F34E2">
        <w:rPr>
          <w:rFonts w:ascii="Arial" w:hAnsi="Arial" w:cs="Arial"/>
          <w:sz w:val="20"/>
          <w:szCs w:val="20"/>
        </w:rPr>
        <w:t>Managing 3 teams OnBase Administrators, Systems engineers and Database Administrators</w:t>
      </w:r>
    </w:p>
    <w:p w14:paraId="4DAB9508" w14:textId="44C3F668" w:rsidR="006A1E89" w:rsidRPr="006F34E2" w:rsidRDefault="002D2C47" w:rsidP="00553742">
      <w:pPr>
        <w:rPr>
          <w:rFonts w:ascii="Arial" w:hAnsi="Arial" w:cs="Arial"/>
          <w:sz w:val="20"/>
          <w:szCs w:val="20"/>
        </w:rPr>
      </w:pPr>
      <w:r w:rsidRPr="006F34E2">
        <w:rPr>
          <w:rFonts w:ascii="Arial" w:hAnsi="Arial" w:cs="Arial"/>
          <w:sz w:val="20"/>
          <w:szCs w:val="20"/>
        </w:rPr>
        <w:t xml:space="preserve">Helping to reduce risk and toil by implementing automation </w:t>
      </w:r>
      <w:r w:rsidR="00182E0A" w:rsidRPr="006F34E2">
        <w:rPr>
          <w:rFonts w:ascii="Arial" w:hAnsi="Arial" w:cs="Arial"/>
          <w:sz w:val="20"/>
          <w:szCs w:val="20"/>
        </w:rPr>
        <w:t xml:space="preserve">with the teams. Building a great team </w:t>
      </w:r>
      <w:r w:rsidR="00E86BA4" w:rsidRPr="006F34E2">
        <w:rPr>
          <w:rFonts w:ascii="Arial" w:hAnsi="Arial" w:cs="Arial"/>
          <w:sz w:val="20"/>
          <w:szCs w:val="20"/>
        </w:rPr>
        <w:t xml:space="preserve">of </w:t>
      </w:r>
      <w:r w:rsidR="008160A0" w:rsidRPr="006F34E2">
        <w:rPr>
          <w:rFonts w:ascii="Arial" w:hAnsi="Arial" w:cs="Arial"/>
          <w:sz w:val="20"/>
          <w:szCs w:val="20"/>
        </w:rPr>
        <w:t>wond</w:t>
      </w:r>
      <w:r w:rsidR="00907D1C" w:rsidRPr="006F34E2">
        <w:rPr>
          <w:rFonts w:ascii="Arial" w:hAnsi="Arial" w:cs="Arial"/>
          <w:sz w:val="20"/>
          <w:szCs w:val="20"/>
        </w:rPr>
        <w:t>erful people</w:t>
      </w:r>
      <w:r w:rsidR="00E86BA4" w:rsidRPr="006F34E2">
        <w:rPr>
          <w:rFonts w:ascii="Arial" w:hAnsi="Arial" w:cs="Arial"/>
          <w:sz w:val="20"/>
          <w:szCs w:val="20"/>
        </w:rPr>
        <w:t xml:space="preserve"> by interviewing, hiring</w:t>
      </w:r>
      <w:r w:rsidR="00BF204F" w:rsidRPr="006F34E2">
        <w:rPr>
          <w:rFonts w:ascii="Arial" w:hAnsi="Arial" w:cs="Arial"/>
          <w:sz w:val="20"/>
          <w:szCs w:val="20"/>
        </w:rPr>
        <w:t xml:space="preserve">, great mentally diverse </w:t>
      </w:r>
      <w:r w:rsidR="00F41EA1" w:rsidRPr="006F34E2">
        <w:rPr>
          <w:rFonts w:ascii="Arial" w:hAnsi="Arial" w:cs="Arial"/>
          <w:sz w:val="20"/>
          <w:szCs w:val="20"/>
        </w:rPr>
        <w:t>individuals</w:t>
      </w:r>
      <w:r w:rsidR="00BF204F" w:rsidRPr="006F34E2">
        <w:rPr>
          <w:rFonts w:ascii="Arial" w:hAnsi="Arial" w:cs="Arial"/>
          <w:sz w:val="20"/>
          <w:szCs w:val="20"/>
        </w:rPr>
        <w:t xml:space="preserve"> that could bring </w:t>
      </w:r>
      <w:r w:rsidR="00F41EA1" w:rsidRPr="006F34E2">
        <w:rPr>
          <w:rFonts w:ascii="Arial" w:hAnsi="Arial" w:cs="Arial"/>
          <w:sz w:val="20"/>
          <w:szCs w:val="20"/>
        </w:rPr>
        <w:t>more to the teams</w:t>
      </w:r>
      <w:r w:rsidR="00907D1C" w:rsidRPr="006F34E2">
        <w:rPr>
          <w:rFonts w:ascii="Arial" w:hAnsi="Arial" w:cs="Arial"/>
          <w:sz w:val="20"/>
          <w:szCs w:val="20"/>
        </w:rPr>
        <w:t xml:space="preserve"> and could help </w:t>
      </w:r>
      <w:r w:rsidR="00043B05" w:rsidRPr="006F34E2">
        <w:rPr>
          <w:rFonts w:ascii="Arial" w:hAnsi="Arial" w:cs="Arial"/>
          <w:sz w:val="20"/>
          <w:szCs w:val="20"/>
        </w:rPr>
        <w:t>grow each other</w:t>
      </w:r>
      <w:r w:rsidR="00F41EA1" w:rsidRPr="006F34E2">
        <w:rPr>
          <w:rFonts w:ascii="Arial" w:hAnsi="Arial" w:cs="Arial"/>
          <w:sz w:val="20"/>
          <w:szCs w:val="20"/>
        </w:rPr>
        <w:t xml:space="preserve">. We would develop standards and procedures </w:t>
      </w:r>
      <w:r w:rsidR="00490263" w:rsidRPr="006F34E2">
        <w:rPr>
          <w:rFonts w:ascii="Arial" w:hAnsi="Arial" w:cs="Arial"/>
          <w:sz w:val="20"/>
          <w:szCs w:val="20"/>
        </w:rPr>
        <w:t>to reduce risk and increase availability.</w:t>
      </w:r>
      <w:r w:rsidR="005A2533" w:rsidRPr="006F34E2">
        <w:rPr>
          <w:rFonts w:ascii="Arial" w:hAnsi="Arial" w:cs="Arial"/>
          <w:sz w:val="20"/>
          <w:szCs w:val="20"/>
        </w:rPr>
        <w:t xml:space="preserve"> Implement Security solution </w:t>
      </w:r>
      <w:r w:rsidR="00FA2FB1" w:rsidRPr="006F34E2">
        <w:rPr>
          <w:rFonts w:ascii="Arial" w:hAnsi="Arial" w:cs="Arial"/>
          <w:sz w:val="20"/>
          <w:szCs w:val="20"/>
        </w:rPr>
        <w:t xml:space="preserve">Wiz to help identify vulnerabilities with </w:t>
      </w:r>
      <w:proofErr w:type="gramStart"/>
      <w:r w:rsidR="00FA2FB1" w:rsidRPr="006F34E2">
        <w:rPr>
          <w:rFonts w:ascii="Arial" w:hAnsi="Arial" w:cs="Arial"/>
          <w:sz w:val="20"/>
          <w:szCs w:val="20"/>
        </w:rPr>
        <w:t>inhouse</w:t>
      </w:r>
      <w:proofErr w:type="gramEnd"/>
      <w:r w:rsidR="00FA2FB1" w:rsidRPr="006F34E2">
        <w:rPr>
          <w:rFonts w:ascii="Arial" w:hAnsi="Arial" w:cs="Arial"/>
          <w:sz w:val="20"/>
          <w:szCs w:val="20"/>
        </w:rPr>
        <w:t xml:space="preserve"> code </w:t>
      </w:r>
      <w:r w:rsidR="004A7216" w:rsidRPr="006F34E2">
        <w:rPr>
          <w:rFonts w:ascii="Arial" w:hAnsi="Arial" w:cs="Arial"/>
          <w:sz w:val="20"/>
          <w:szCs w:val="20"/>
        </w:rPr>
        <w:t>and systems.</w:t>
      </w:r>
    </w:p>
    <w:p w14:paraId="576BD994" w14:textId="77777777" w:rsidR="006A1E89" w:rsidRPr="006F34E2" w:rsidRDefault="006A1E89" w:rsidP="00553742">
      <w:pPr>
        <w:rPr>
          <w:rFonts w:ascii="Arial" w:hAnsi="Arial" w:cs="Arial"/>
          <w:sz w:val="20"/>
          <w:szCs w:val="20"/>
        </w:rPr>
      </w:pPr>
    </w:p>
    <w:p w14:paraId="2D5CB156" w14:textId="32C5634A" w:rsidR="006A1E89" w:rsidRPr="006F34E2" w:rsidRDefault="006A1E89" w:rsidP="00553742">
      <w:pPr>
        <w:rPr>
          <w:rFonts w:ascii="Arial" w:hAnsi="Arial" w:cs="Arial"/>
          <w:sz w:val="20"/>
          <w:szCs w:val="20"/>
        </w:rPr>
      </w:pPr>
      <w:r w:rsidRPr="006F34E2">
        <w:rPr>
          <w:rFonts w:ascii="Arial" w:hAnsi="Arial" w:cs="Arial"/>
          <w:sz w:val="20"/>
          <w:szCs w:val="20"/>
        </w:rPr>
        <w:t>Database Administrator Manager</w:t>
      </w:r>
    </w:p>
    <w:p w14:paraId="664FAE1F" w14:textId="29DB4E25" w:rsidR="006A1E89" w:rsidRPr="006F34E2" w:rsidRDefault="006D2E1C" w:rsidP="00553742">
      <w:pPr>
        <w:rPr>
          <w:rFonts w:ascii="Arial" w:hAnsi="Arial" w:cs="Arial"/>
          <w:sz w:val="20"/>
          <w:szCs w:val="20"/>
        </w:rPr>
      </w:pPr>
      <w:r w:rsidRPr="006F34E2">
        <w:rPr>
          <w:rFonts w:ascii="Arial" w:hAnsi="Arial" w:cs="Arial"/>
          <w:sz w:val="20"/>
          <w:szCs w:val="20"/>
        </w:rPr>
        <w:t>Managing a team of SQL Server DBAs</w:t>
      </w:r>
    </w:p>
    <w:p w14:paraId="5C61A270" w14:textId="02CEA7E7" w:rsidR="006D2E1C" w:rsidRPr="006F34E2" w:rsidRDefault="00976EBF" w:rsidP="00553742">
      <w:pPr>
        <w:rPr>
          <w:rFonts w:ascii="Arial" w:hAnsi="Arial" w:cs="Arial"/>
          <w:sz w:val="20"/>
          <w:szCs w:val="20"/>
        </w:rPr>
      </w:pPr>
      <w:r w:rsidRPr="006F34E2">
        <w:rPr>
          <w:rFonts w:ascii="Arial" w:hAnsi="Arial" w:cs="Arial"/>
          <w:sz w:val="20"/>
          <w:szCs w:val="20"/>
        </w:rPr>
        <w:t xml:space="preserve">Work with our DBAs to implement </w:t>
      </w:r>
      <w:r w:rsidR="00B022D7" w:rsidRPr="006F34E2">
        <w:rPr>
          <w:rFonts w:ascii="Arial" w:hAnsi="Arial" w:cs="Arial"/>
          <w:sz w:val="20"/>
          <w:szCs w:val="20"/>
        </w:rPr>
        <w:t xml:space="preserve">SQL Server upgrade and new installation standards, Security </w:t>
      </w:r>
      <w:r w:rsidR="006F34E2" w:rsidRPr="006F34E2">
        <w:rPr>
          <w:rFonts w:ascii="Arial" w:hAnsi="Arial" w:cs="Arial"/>
          <w:sz w:val="20"/>
          <w:szCs w:val="20"/>
        </w:rPr>
        <w:t xml:space="preserve">processes to reduce risks and to align with </w:t>
      </w:r>
      <w:proofErr w:type="spellStart"/>
      <w:r w:rsidR="006F34E2" w:rsidRPr="006F34E2">
        <w:rPr>
          <w:rFonts w:ascii="Arial" w:hAnsi="Arial" w:cs="Arial"/>
          <w:sz w:val="20"/>
          <w:szCs w:val="20"/>
        </w:rPr>
        <w:t>company wide</w:t>
      </w:r>
      <w:proofErr w:type="spellEnd"/>
      <w:r w:rsidR="006F34E2" w:rsidRPr="006F34E2">
        <w:rPr>
          <w:rFonts w:ascii="Arial" w:hAnsi="Arial" w:cs="Arial"/>
          <w:sz w:val="20"/>
          <w:szCs w:val="20"/>
        </w:rPr>
        <w:t xml:space="preserve"> standards</w:t>
      </w:r>
    </w:p>
    <w:p w14:paraId="528360F3" w14:textId="77777777" w:rsidR="00163B1E" w:rsidRPr="006F34E2" w:rsidRDefault="00163B1E" w:rsidP="00553742">
      <w:pPr>
        <w:rPr>
          <w:rFonts w:ascii="Arial" w:hAnsi="Arial" w:cs="Arial"/>
          <w:sz w:val="20"/>
          <w:szCs w:val="20"/>
        </w:rPr>
      </w:pPr>
    </w:p>
    <w:p w14:paraId="03FDB01A" w14:textId="71565ADD" w:rsidR="006A1E89" w:rsidRPr="006F34E2" w:rsidRDefault="006A1E89" w:rsidP="00553742">
      <w:pPr>
        <w:rPr>
          <w:rFonts w:ascii="Arial" w:hAnsi="Arial" w:cs="Arial"/>
          <w:sz w:val="20"/>
          <w:szCs w:val="20"/>
        </w:rPr>
      </w:pPr>
      <w:r w:rsidRPr="006F34E2">
        <w:rPr>
          <w:rFonts w:ascii="Arial" w:hAnsi="Arial" w:cs="Arial"/>
          <w:sz w:val="20"/>
          <w:szCs w:val="20"/>
        </w:rPr>
        <w:t xml:space="preserve">Database Administrator </w:t>
      </w:r>
    </w:p>
    <w:p w14:paraId="225138ED" w14:textId="1EAE53FF" w:rsidR="006D2E1C" w:rsidRPr="006F34E2" w:rsidRDefault="006D2E1C" w:rsidP="00553742">
      <w:pPr>
        <w:rPr>
          <w:rFonts w:ascii="Arial" w:hAnsi="Arial" w:cs="Arial"/>
          <w:sz w:val="20"/>
          <w:szCs w:val="20"/>
        </w:rPr>
      </w:pPr>
      <w:r w:rsidRPr="006F34E2">
        <w:rPr>
          <w:rFonts w:ascii="Arial" w:hAnsi="Arial" w:cs="Arial"/>
          <w:sz w:val="20"/>
          <w:szCs w:val="20"/>
        </w:rPr>
        <w:t>SQL Server administration</w:t>
      </w:r>
      <w:r w:rsidR="00E37CFE" w:rsidRPr="006F34E2">
        <w:rPr>
          <w:rFonts w:ascii="Arial" w:hAnsi="Arial" w:cs="Arial"/>
          <w:sz w:val="20"/>
          <w:szCs w:val="20"/>
        </w:rPr>
        <w:t xml:space="preserve"> – Performance tuning and implementing automation</w:t>
      </w:r>
      <w:r w:rsidR="001E34E0" w:rsidRPr="006F34E2">
        <w:rPr>
          <w:rFonts w:ascii="Arial" w:hAnsi="Arial" w:cs="Arial"/>
          <w:sz w:val="20"/>
          <w:szCs w:val="20"/>
        </w:rPr>
        <w:t xml:space="preserve">. </w:t>
      </w:r>
      <w:r w:rsidR="00E46BF1" w:rsidRPr="006F34E2">
        <w:rPr>
          <w:rFonts w:ascii="Arial" w:hAnsi="Arial" w:cs="Arial"/>
          <w:sz w:val="20"/>
          <w:szCs w:val="20"/>
        </w:rPr>
        <w:t>Reducing</w:t>
      </w:r>
      <w:r w:rsidR="001E34E0" w:rsidRPr="006F34E2">
        <w:rPr>
          <w:rFonts w:ascii="Arial" w:hAnsi="Arial" w:cs="Arial"/>
          <w:sz w:val="20"/>
          <w:szCs w:val="20"/>
        </w:rPr>
        <w:t xml:space="preserve"> the </w:t>
      </w:r>
      <w:proofErr w:type="gramStart"/>
      <w:r w:rsidR="001E34E0" w:rsidRPr="006F34E2">
        <w:rPr>
          <w:rFonts w:ascii="Arial" w:hAnsi="Arial" w:cs="Arial"/>
          <w:sz w:val="20"/>
          <w:szCs w:val="20"/>
        </w:rPr>
        <w:t>down time</w:t>
      </w:r>
      <w:proofErr w:type="gramEnd"/>
      <w:r w:rsidR="001E34E0" w:rsidRPr="006F34E2">
        <w:rPr>
          <w:rFonts w:ascii="Arial" w:hAnsi="Arial" w:cs="Arial"/>
          <w:sz w:val="20"/>
          <w:szCs w:val="20"/>
        </w:rPr>
        <w:t xml:space="preserve"> of databases and increase user </w:t>
      </w:r>
      <w:r w:rsidR="00E46BF1" w:rsidRPr="006F34E2">
        <w:rPr>
          <w:rFonts w:ascii="Arial" w:hAnsi="Arial" w:cs="Arial"/>
          <w:sz w:val="20"/>
          <w:szCs w:val="20"/>
        </w:rPr>
        <w:t>output.</w:t>
      </w:r>
      <w:r w:rsidR="00C81554" w:rsidRPr="006F34E2">
        <w:rPr>
          <w:rFonts w:ascii="Arial" w:hAnsi="Arial" w:cs="Arial"/>
          <w:sz w:val="20"/>
          <w:szCs w:val="20"/>
        </w:rPr>
        <w:t xml:space="preserve"> Implemented Azure </w:t>
      </w:r>
      <w:proofErr w:type="spellStart"/>
      <w:r w:rsidR="00C81554" w:rsidRPr="006F34E2">
        <w:rPr>
          <w:rFonts w:ascii="Arial" w:hAnsi="Arial" w:cs="Arial"/>
          <w:sz w:val="20"/>
          <w:szCs w:val="20"/>
        </w:rPr>
        <w:t>Sysanpse</w:t>
      </w:r>
      <w:proofErr w:type="spellEnd"/>
      <w:r w:rsidR="00F03C7C" w:rsidRPr="006F34E2">
        <w:rPr>
          <w:rFonts w:ascii="Arial" w:hAnsi="Arial" w:cs="Arial"/>
          <w:sz w:val="20"/>
          <w:szCs w:val="20"/>
        </w:rPr>
        <w:t xml:space="preserve"> Workspace for our growing reporting and new revenue stream Amwins DNA.</w:t>
      </w:r>
    </w:p>
    <w:p w14:paraId="7447D824" w14:textId="77777777" w:rsidR="006A1E89" w:rsidRDefault="006A1E89" w:rsidP="00553742"/>
    <w:p w14:paraId="4617086F" w14:textId="6165114E" w:rsidR="00553742" w:rsidRDefault="00553742" w:rsidP="00553742">
      <w:pPr>
        <w:pStyle w:val="NormalWeb"/>
        <w:spacing w:before="0" w:beforeAutospacing="0" w:after="0" w:afterAutospacing="0"/>
      </w:pPr>
      <w:r>
        <w:rPr>
          <w:rFonts w:ascii="Arial" w:hAnsi="Arial" w:cs="Arial"/>
          <w:b/>
          <w:bCs/>
          <w:color w:val="333333"/>
          <w:sz w:val="20"/>
          <w:szCs w:val="20"/>
        </w:rPr>
        <w:t>Wells Fargo Securities:</w:t>
      </w:r>
      <w:r>
        <w:rPr>
          <w:rFonts w:ascii="Arial" w:hAnsi="Arial" w:cs="Arial"/>
          <w:color w:val="333333"/>
          <w:sz w:val="20"/>
          <w:szCs w:val="20"/>
        </w:rPr>
        <w:t xml:space="preserve"> July 2010 to </w:t>
      </w:r>
      <w:r w:rsidR="006A1E89">
        <w:rPr>
          <w:rFonts w:ascii="Arial" w:hAnsi="Arial" w:cs="Arial"/>
          <w:color w:val="333333"/>
          <w:sz w:val="20"/>
          <w:szCs w:val="20"/>
        </w:rPr>
        <w:t>November 2018</w:t>
      </w:r>
    </w:p>
    <w:p w14:paraId="7CAB5E64" w14:textId="77777777" w:rsidR="00553742" w:rsidRDefault="00553742" w:rsidP="00553742">
      <w:pPr>
        <w:pStyle w:val="NormalWeb"/>
        <w:spacing w:before="0" w:beforeAutospacing="0" w:after="0" w:afterAutospacing="0"/>
      </w:pPr>
      <w:r>
        <w:rPr>
          <w:rFonts w:ascii="Arial" w:hAnsi="Arial" w:cs="Arial"/>
          <w:color w:val="333333"/>
          <w:sz w:val="20"/>
          <w:szCs w:val="20"/>
        </w:rPr>
        <w:t>Senior Database Administrator</w:t>
      </w:r>
    </w:p>
    <w:p w14:paraId="55511AE3" w14:textId="77777777" w:rsidR="00553742" w:rsidRDefault="00553742" w:rsidP="00553742">
      <w:pPr>
        <w:pStyle w:val="NormalWeb"/>
        <w:spacing w:before="0" w:beforeAutospacing="0" w:after="0" w:afterAutospacing="0"/>
      </w:pPr>
      <w:r>
        <w:rPr>
          <w:rFonts w:ascii="Arial" w:hAnsi="Arial" w:cs="Arial"/>
          <w:color w:val="333333"/>
          <w:sz w:val="20"/>
          <w:szCs w:val="20"/>
        </w:rPr>
        <w:t xml:space="preserve">Production support DBA to over 1100 databases and 200 Servers. Work with application team to provide stability to production and management of lower environments. Day to day activities </w:t>
      </w:r>
      <w:proofErr w:type="gramStart"/>
      <w:r>
        <w:rPr>
          <w:rFonts w:ascii="Arial" w:hAnsi="Arial" w:cs="Arial"/>
          <w:color w:val="333333"/>
          <w:sz w:val="20"/>
          <w:szCs w:val="20"/>
        </w:rPr>
        <w:t>are</w:t>
      </w:r>
      <w:proofErr w:type="gramEnd"/>
      <w:r>
        <w:rPr>
          <w:rFonts w:ascii="Arial" w:hAnsi="Arial" w:cs="Arial"/>
          <w:color w:val="333333"/>
          <w:sz w:val="20"/>
          <w:szCs w:val="20"/>
        </w:rPr>
        <w:t xml:space="preserve"> support of production jobs, replication, performance tuning, planning, planning and upgrading environments. On call rotation with other DBAs.</w:t>
      </w:r>
    </w:p>
    <w:p w14:paraId="23815A59" w14:textId="77777777" w:rsidR="00553742" w:rsidRDefault="00553742" w:rsidP="00553742">
      <w:pPr>
        <w:pStyle w:val="NormalWeb"/>
        <w:spacing w:before="240" w:beforeAutospacing="0" w:after="0" w:afterAutospacing="0"/>
      </w:pPr>
      <w:r>
        <w:rPr>
          <w:rFonts w:ascii="Arial" w:hAnsi="Arial" w:cs="Arial"/>
          <w:b/>
          <w:bCs/>
          <w:color w:val="333333"/>
          <w:sz w:val="20"/>
          <w:szCs w:val="20"/>
        </w:rPr>
        <w:t>Bank of America:</w:t>
      </w:r>
      <w:r>
        <w:rPr>
          <w:rFonts w:ascii="Arial" w:hAnsi="Arial" w:cs="Arial"/>
          <w:color w:val="333333"/>
          <w:sz w:val="20"/>
          <w:szCs w:val="20"/>
        </w:rPr>
        <w:t xml:space="preserve"> September 2009 to July 2010</w:t>
      </w:r>
    </w:p>
    <w:p w14:paraId="3473C0AE" w14:textId="77777777" w:rsidR="00553742" w:rsidRDefault="00553742" w:rsidP="00553742">
      <w:pPr>
        <w:pStyle w:val="NormalWeb"/>
        <w:spacing w:before="0" w:beforeAutospacing="0" w:after="0" w:afterAutospacing="0"/>
      </w:pPr>
      <w:r>
        <w:rPr>
          <w:rFonts w:ascii="Arial" w:hAnsi="Arial" w:cs="Arial"/>
          <w:b/>
          <w:bCs/>
          <w:color w:val="333333"/>
          <w:sz w:val="20"/>
          <w:szCs w:val="20"/>
        </w:rPr>
        <w:lastRenderedPageBreak/>
        <w:t xml:space="preserve">Global Wealth and Investment Management Group </w:t>
      </w:r>
    </w:p>
    <w:p w14:paraId="57B39D77" w14:textId="77777777" w:rsidR="00553742" w:rsidRDefault="00553742" w:rsidP="00553742">
      <w:pPr>
        <w:pStyle w:val="NormalWeb"/>
        <w:spacing w:before="0" w:beforeAutospacing="0" w:after="0" w:afterAutospacing="0"/>
      </w:pPr>
      <w:r>
        <w:rPr>
          <w:rFonts w:ascii="Arial" w:hAnsi="Arial" w:cs="Arial"/>
          <w:color w:val="333333"/>
          <w:sz w:val="20"/>
          <w:szCs w:val="20"/>
        </w:rPr>
        <w:t xml:space="preserve">Senior Database Administrator </w:t>
      </w:r>
    </w:p>
    <w:p w14:paraId="20ACB84C" w14:textId="77777777" w:rsidR="00553742" w:rsidRDefault="00553742" w:rsidP="00553742">
      <w:pPr>
        <w:pStyle w:val="NormalWeb"/>
        <w:spacing w:before="0" w:beforeAutospacing="0" w:after="0" w:afterAutospacing="0"/>
      </w:pPr>
      <w:r>
        <w:rPr>
          <w:rFonts w:ascii="Arial" w:hAnsi="Arial" w:cs="Arial"/>
          <w:color w:val="333333"/>
          <w:sz w:val="20"/>
          <w:szCs w:val="20"/>
        </w:rPr>
        <w:t>Implementing new standards from security schemas, data modeling, performance tuning to database management. Work with project managers, Developers, Business analysts in building and maintaining large and high growth applications with SQL Server Databases. High activity of requests and troubleshooting different scenarios each day.</w:t>
      </w:r>
    </w:p>
    <w:p w14:paraId="1D26FBD3" w14:textId="77777777" w:rsidR="00553742" w:rsidRDefault="00553742" w:rsidP="00553742">
      <w:pPr>
        <w:pStyle w:val="NormalWeb"/>
        <w:spacing w:before="0" w:beforeAutospacing="0" w:after="0" w:afterAutospacing="0"/>
      </w:pPr>
      <w:r>
        <w:rPr>
          <w:rFonts w:ascii="Arial" w:hAnsi="Arial" w:cs="Arial"/>
          <w:color w:val="333333"/>
          <w:sz w:val="20"/>
          <w:szCs w:val="20"/>
        </w:rPr>
        <w:t>Working on cutting edge technology within Bank of America and utilizing steering committees with Microsoft to release new software. On call rotation with other DBAs.</w:t>
      </w:r>
    </w:p>
    <w:p w14:paraId="7B979AAD" w14:textId="77777777" w:rsidR="00553742" w:rsidRDefault="00553742" w:rsidP="00553742"/>
    <w:p w14:paraId="0215D490" w14:textId="77777777" w:rsidR="00553742" w:rsidRDefault="00553742" w:rsidP="00553742">
      <w:pPr>
        <w:pStyle w:val="NormalWeb"/>
        <w:spacing w:before="0" w:beforeAutospacing="0" w:after="0" w:afterAutospacing="0"/>
      </w:pPr>
      <w:r>
        <w:rPr>
          <w:rFonts w:ascii="Arial" w:hAnsi="Arial" w:cs="Arial"/>
          <w:b/>
          <w:bCs/>
          <w:color w:val="333333"/>
          <w:sz w:val="20"/>
          <w:szCs w:val="20"/>
        </w:rPr>
        <w:t>Bank of America:</w:t>
      </w:r>
      <w:r>
        <w:rPr>
          <w:rFonts w:ascii="Arial" w:hAnsi="Arial" w:cs="Arial"/>
          <w:color w:val="333333"/>
          <w:sz w:val="20"/>
          <w:szCs w:val="20"/>
        </w:rPr>
        <w:t xml:space="preserve"> May 2009 to August 2009</w:t>
      </w:r>
    </w:p>
    <w:p w14:paraId="1A885994" w14:textId="77777777" w:rsidR="00553742" w:rsidRDefault="00553742" w:rsidP="00553742">
      <w:pPr>
        <w:pStyle w:val="NormalWeb"/>
        <w:spacing w:before="0" w:beforeAutospacing="0" w:after="0" w:afterAutospacing="0"/>
      </w:pPr>
      <w:r>
        <w:rPr>
          <w:rFonts w:ascii="Arial" w:hAnsi="Arial" w:cs="Arial"/>
          <w:color w:val="333333"/>
          <w:sz w:val="20"/>
          <w:szCs w:val="20"/>
        </w:rPr>
        <w:t>Senior Database Administrator</w:t>
      </w:r>
    </w:p>
    <w:p w14:paraId="7BE13E42" w14:textId="77777777" w:rsidR="00553742" w:rsidRDefault="00553742" w:rsidP="00553742">
      <w:pPr>
        <w:pStyle w:val="NormalWeb"/>
        <w:spacing w:before="0" w:beforeAutospacing="0" w:after="0" w:afterAutospacing="0"/>
      </w:pPr>
      <w:r>
        <w:rPr>
          <w:rFonts w:ascii="Arial" w:hAnsi="Arial" w:cs="Arial"/>
          <w:color w:val="333333"/>
          <w:sz w:val="20"/>
          <w:szCs w:val="20"/>
        </w:rPr>
        <w:t xml:space="preserve">Support of Development to Production SQL Servers. Involved in </w:t>
      </w:r>
      <w:proofErr w:type="gramStart"/>
      <w:r>
        <w:rPr>
          <w:rFonts w:ascii="Arial" w:hAnsi="Arial" w:cs="Arial"/>
          <w:color w:val="333333"/>
          <w:sz w:val="20"/>
          <w:szCs w:val="20"/>
        </w:rPr>
        <w:t>day to day</w:t>
      </w:r>
      <w:proofErr w:type="gramEnd"/>
      <w:r>
        <w:rPr>
          <w:rFonts w:ascii="Arial" w:hAnsi="Arial" w:cs="Arial"/>
          <w:color w:val="333333"/>
          <w:sz w:val="20"/>
          <w:szCs w:val="20"/>
        </w:rPr>
        <w:t xml:space="preserve"> maintenance to planning for further system improvements including tasks performance tuning SQL code, Disaster Recovery planning, server settings and architecture optimization. As a DBA on the </w:t>
      </w:r>
      <w:proofErr w:type="gramStart"/>
      <w:r>
        <w:rPr>
          <w:rFonts w:ascii="Arial" w:hAnsi="Arial" w:cs="Arial"/>
          <w:color w:val="333333"/>
          <w:sz w:val="20"/>
          <w:szCs w:val="20"/>
        </w:rPr>
        <w:t>team</w:t>
      </w:r>
      <w:proofErr w:type="gramEnd"/>
      <w:r>
        <w:rPr>
          <w:rFonts w:ascii="Arial" w:hAnsi="Arial" w:cs="Arial"/>
          <w:color w:val="333333"/>
          <w:sz w:val="20"/>
          <w:szCs w:val="20"/>
        </w:rPr>
        <w:t xml:space="preserve"> I provide knowledge sharing meetings to bring other team members up to speed </w:t>
      </w:r>
      <w:proofErr w:type="gramStart"/>
      <w:r>
        <w:rPr>
          <w:rFonts w:ascii="Arial" w:hAnsi="Arial" w:cs="Arial"/>
          <w:color w:val="333333"/>
          <w:sz w:val="20"/>
          <w:szCs w:val="20"/>
        </w:rPr>
        <w:t>on</w:t>
      </w:r>
      <w:proofErr w:type="gramEnd"/>
      <w:r>
        <w:rPr>
          <w:rFonts w:ascii="Arial" w:hAnsi="Arial" w:cs="Arial"/>
          <w:color w:val="333333"/>
          <w:sz w:val="20"/>
          <w:szCs w:val="20"/>
        </w:rPr>
        <w:t xml:space="preserve"> new technologies to improve processes and creating standards. </w:t>
      </w:r>
    </w:p>
    <w:p w14:paraId="0B1E635D" w14:textId="77777777" w:rsidR="00553742" w:rsidRDefault="00553742" w:rsidP="00553742">
      <w:pPr>
        <w:pStyle w:val="NormalWeb"/>
        <w:spacing w:before="240" w:beforeAutospacing="0" w:after="0" w:afterAutospacing="0"/>
      </w:pPr>
      <w:r>
        <w:rPr>
          <w:rFonts w:ascii="Arial" w:hAnsi="Arial" w:cs="Arial"/>
          <w:b/>
          <w:bCs/>
          <w:color w:val="333333"/>
          <w:sz w:val="20"/>
          <w:szCs w:val="20"/>
        </w:rPr>
        <w:t xml:space="preserve">Wachovia/Wells Fargo: </w:t>
      </w:r>
      <w:r>
        <w:rPr>
          <w:rFonts w:ascii="Arial" w:hAnsi="Arial" w:cs="Arial"/>
          <w:color w:val="333333"/>
          <w:sz w:val="20"/>
          <w:szCs w:val="20"/>
        </w:rPr>
        <w:t>September</w:t>
      </w:r>
      <w:r>
        <w:rPr>
          <w:rFonts w:ascii="Arial" w:hAnsi="Arial" w:cs="Arial"/>
          <w:b/>
          <w:bCs/>
          <w:color w:val="333333"/>
          <w:sz w:val="20"/>
          <w:szCs w:val="20"/>
        </w:rPr>
        <w:t xml:space="preserve"> </w:t>
      </w:r>
      <w:r>
        <w:rPr>
          <w:rFonts w:ascii="Arial" w:hAnsi="Arial" w:cs="Arial"/>
          <w:color w:val="333333"/>
          <w:sz w:val="20"/>
          <w:szCs w:val="20"/>
        </w:rPr>
        <w:t>2008 to May 2009</w:t>
      </w:r>
    </w:p>
    <w:p w14:paraId="27D6A427" w14:textId="77777777" w:rsidR="00553742" w:rsidRDefault="00553742" w:rsidP="00553742">
      <w:pPr>
        <w:pStyle w:val="NormalWeb"/>
        <w:spacing w:before="0" w:beforeAutospacing="0" w:after="0" w:afterAutospacing="0"/>
      </w:pPr>
      <w:r>
        <w:rPr>
          <w:rFonts w:ascii="Arial" w:hAnsi="Arial" w:cs="Arial"/>
          <w:b/>
          <w:bCs/>
          <w:color w:val="333333"/>
          <w:sz w:val="20"/>
          <w:szCs w:val="20"/>
        </w:rPr>
        <w:t>Corporate Investment banking</w:t>
      </w:r>
    </w:p>
    <w:p w14:paraId="70643CF0" w14:textId="77777777" w:rsidR="00553742" w:rsidRDefault="00553742" w:rsidP="00553742">
      <w:pPr>
        <w:pStyle w:val="NormalWeb"/>
        <w:spacing w:before="0" w:beforeAutospacing="0" w:after="0" w:afterAutospacing="0"/>
      </w:pPr>
      <w:r>
        <w:rPr>
          <w:rFonts w:ascii="Arial" w:hAnsi="Arial" w:cs="Arial"/>
          <w:color w:val="333333"/>
          <w:sz w:val="20"/>
          <w:szCs w:val="20"/>
        </w:rPr>
        <w:t>Senior Database Administrator</w:t>
      </w:r>
    </w:p>
    <w:p w14:paraId="5082BC0C" w14:textId="77777777" w:rsidR="00553742" w:rsidRDefault="00553742" w:rsidP="00553742">
      <w:pPr>
        <w:pStyle w:val="NormalWeb"/>
        <w:spacing w:before="0" w:beforeAutospacing="0" w:after="0" w:afterAutospacing="0"/>
      </w:pPr>
      <w:r>
        <w:rPr>
          <w:rFonts w:ascii="Arial" w:hAnsi="Arial" w:cs="Arial"/>
          <w:color w:val="333333"/>
          <w:sz w:val="20"/>
          <w:szCs w:val="20"/>
        </w:rPr>
        <w:t>Production Support Database Administrator involved in the daily performance of trading applications. Working with Business Analysts and developers to provide support for current and future releases of trading applications. Project Lead for SQL Server 2008 certification for Wachovia and Wells Fargo. Providing documentation and testing of SQL Server 2008 features and new standards for incorporating into Wells Fargo.</w:t>
      </w:r>
    </w:p>
    <w:p w14:paraId="4274F1C0" w14:textId="77777777" w:rsidR="00553742" w:rsidRDefault="00553742" w:rsidP="00553742">
      <w:pPr>
        <w:pStyle w:val="NormalWeb"/>
        <w:spacing w:before="240" w:beforeAutospacing="0" w:after="0" w:afterAutospacing="0"/>
      </w:pPr>
      <w:r>
        <w:rPr>
          <w:rFonts w:ascii="Arial" w:hAnsi="Arial" w:cs="Arial"/>
          <w:b/>
          <w:bCs/>
          <w:color w:val="333333"/>
          <w:sz w:val="20"/>
          <w:szCs w:val="20"/>
        </w:rPr>
        <w:t xml:space="preserve">Bank of America: </w:t>
      </w:r>
      <w:r>
        <w:rPr>
          <w:rFonts w:ascii="Arial" w:hAnsi="Arial" w:cs="Arial"/>
          <w:color w:val="333333"/>
          <w:sz w:val="20"/>
          <w:szCs w:val="20"/>
        </w:rPr>
        <w:t>January 2008 to September 2008</w:t>
      </w:r>
    </w:p>
    <w:p w14:paraId="1B6B20FA" w14:textId="77777777" w:rsidR="00553742" w:rsidRDefault="00553742" w:rsidP="00553742">
      <w:pPr>
        <w:pStyle w:val="NormalWeb"/>
        <w:spacing w:before="0" w:beforeAutospacing="0" w:after="0" w:afterAutospacing="0"/>
      </w:pPr>
      <w:r>
        <w:rPr>
          <w:rFonts w:ascii="Arial" w:hAnsi="Arial" w:cs="Arial"/>
          <w:b/>
          <w:bCs/>
          <w:color w:val="333333"/>
          <w:sz w:val="20"/>
          <w:szCs w:val="20"/>
        </w:rPr>
        <w:t>Customer Information management</w:t>
      </w:r>
    </w:p>
    <w:p w14:paraId="77DCE292" w14:textId="77777777" w:rsidR="00553742" w:rsidRDefault="00553742" w:rsidP="00553742">
      <w:pPr>
        <w:pStyle w:val="NormalWeb"/>
        <w:spacing w:before="0" w:beforeAutospacing="0" w:after="0" w:afterAutospacing="0"/>
      </w:pPr>
      <w:r>
        <w:rPr>
          <w:rFonts w:ascii="Arial" w:hAnsi="Arial" w:cs="Arial"/>
          <w:color w:val="333333"/>
          <w:sz w:val="20"/>
          <w:szCs w:val="20"/>
        </w:rPr>
        <w:t>Senior Database Administrator</w:t>
      </w:r>
    </w:p>
    <w:p w14:paraId="6FECED61" w14:textId="77777777" w:rsidR="00553742" w:rsidRDefault="00553742" w:rsidP="00553742">
      <w:pPr>
        <w:pStyle w:val="NormalWeb"/>
        <w:spacing w:before="0" w:beforeAutospacing="0" w:after="0" w:afterAutospacing="0"/>
      </w:pPr>
      <w:r>
        <w:rPr>
          <w:rFonts w:ascii="Arial" w:hAnsi="Arial" w:cs="Arial"/>
          <w:color w:val="333333"/>
          <w:sz w:val="20"/>
          <w:szCs w:val="20"/>
        </w:rPr>
        <w:t xml:space="preserve">Support and manage SQL Server environments including RAZOR and </w:t>
      </w:r>
      <w:proofErr w:type="spellStart"/>
      <w:r>
        <w:rPr>
          <w:rFonts w:ascii="Arial" w:hAnsi="Arial" w:cs="Arial"/>
          <w:color w:val="333333"/>
          <w:sz w:val="20"/>
          <w:szCs w:val="20"/>
        </w:rPr>
        <w:t>ExecView</w:t>
      </w:r>
      <w:proofErr w:type="spellEnd"/>
      <w:r>
        <w:rPr>
          <w:rFonts w:ascii="Arial" w:hAnsi="Arial" w:cs="Arial"/>
          <w:color w:val="333333"/>
          <w:sz w:val="20"/>
          <w:szCs w:val="20"/>
        </w:rPr>
        <w:t xml:space="preserve"> applications. Duties include performance tuning, migration of databases to SQL Server 2005, 24x7 </w:t>
      </w:r>
      <w:proofErr w:type="gramStart"/>
      <w:r>
        <w:rPr>
          <w:rFonts w:ascii="Arial" w:hAnsi="Arial" w:cs="Arial"/>
          <w:color w:val="333333"/>
          <w:sz w:val="20"/>
          <w:szCs w:val="20"/>
        </w:rPr>
        <w:t>On</w:t>
      </w:r>
      <w:proofErr w:type="gramEnd"/>
      <w:r>
        <w:rPr>
          <w:rFonts w:ascii="Arial" w:hAnsi="Arial" w:cs="Arial"/>
          <w:color w:val="333333"/>
          <w:sz w:val="20"/>
          <w:szCs w:val="20"/>
        </w:rPr>
        <w:t xml:space="preserve"> call support, backups, removing out of date databases and security logins. Implement MSIE standards to the </w:t>
      </w:r>
      <w:proofErr w:type="gramStart"/>
      <w:r>
        <w:rPr>
          <w:rFonts w:ascii="Arial" w:hAnsi="Arial" w:cs="Arial"/>
          <w:color w:val="333333"/>
          <w:sz w:val="20"/>
          <w:szCs w:val="20"/>
        </w:rPr>
        <w:t>teams</w:t>
      </w:r>
      <w:proofErr w:type="gramEnd"/>
      <w:r>
        <w:rPr>
          <w:rFonts w:ascii="Arial" w:hAnsi="Arial" w:cs="Arial"/>
          <w:color w:val="333333"/>
          <w:sz w:val="20"/>
          <w:szCs w:val="20"/>
        </w:rPr>
        <w:t xml:space="preserve"> Database Servers. The team was regularly audited due to the nature of the team being outside of NCG. </w:t>
      </w:r>
    </w:p>
    <w:p w14:paraId="6F5B8345" w14:textId="77777777" w:rsidR="00553742" w:rsidRDefault="00553742" w:rsidP="00553742">
      <w:pPr>
        <w:pStyle w:val="NormalWeb"/>
        <w:spacing w:before="240" w:beforeAutospacing="0" w:after="0" w:afterAutospacing="0"/>
      </w:pPr>
      <w:r>
        <w:rPr>
          <w:rFonts w:ascii="Arial" w:hAnsi="Arial" w:cs="Arial"/>
          <w:b/>
          <w:bCs/>
          <w:color w:val="333333"/>
          <w:sz w:val="20"/>
          <w:szCs w:val="20"/>
        </w:rPr>
        <w:t>Bank of America</w:t>
      </w:r>
      <w:r>
        <w:rPr>
          <w:rFonts w:ascii="Arial" w:hAnsi="Arial" w:cs="Arial"/>
          <w:color w:val="333333"/>
          <w:sz w:val="20"/>
          <w:szCs w:val="20"/>
        </w:rPr>
        <w:t>: January 2007 to October 2007</w:t>
      </w:r>
    </w:p>
    <w:p w14:paraId="24C7D099" w14:textId="77777777" w:rsidR="00553742" w:rsidRDefault="00553742" w:rsidP="00553742">
      <w:pPr>
        <w:pStyle w:val="NormalWeb"/>
        <w:spacing w:before="0" w:beforeAutospacing="0" w:after="0" w:afterAutospacing="0"/>
      </w:pPr>
      <w:r>
        <w:rPr>
          <w:rFonts w:ascii="Arial" w:hAnsi="Arial" w:cs="Arial"/>
          <w:b/>
          <w:bCs/>
          <w:color w:val="333333"/>
          <w:sz w:val="20"/>
          <w:szCs w:val="20"/>
        </w:rPr>
        <w:t xml:space="preserve">Global Wealth and Investment Management Group </w:t>
      </w:r>
    </w:p>
    <w:p w14:paraId="209A5207" w14:textId="77777777" w:rsidR="00553742" w:rsidRDefault="00553742" w:rsidP="00553742">
      <w:pPr>
        <w:pStyle w:val="NormalWeb"/>
        <w:spacing w:before="0" w:beforeAutospacing="0" w:after="0" w:afterAutospacing="0"/>
      </w:pPr>
      <w:r>
        <w:rPr>
          <w:rFonts w:ascii="Arial" w:hAnsi="Arial" w:cs="Arial"/>
          <w:color w:val="333333"/>
          <w:sz w:val="20"/>
          <w:szCs w:val="20"/>
        </w:rPr>
        <w:t xml:space="preserve">Senior Database Administrator </w:t>
      </w:r>
    </w:p>
    <w:p w14:paraId="5B49A537" w14:textId="77777777" w:rsidR="00553742" w:rsidRDefault="00553742" w:rsidP="00553742">
      <w:pPr>
        <w:pStyle w:val="NormalWeb"/>
        <w:spacing w:before="0" w:beforeAutospacing="0" w:after="0" w:afterAutospacing="0"/>
      </w:pPr>
      <w:r>
        <w:rPr>
          <w:rFonts w:ascii="Arial" w:hAnsi="Arial" w:cs="Arial"/>
          <w:color w:val="333333"/>
          <w:sz w:val="20"/>
          <w:szCs w:val="20"/>
        </w:rPr>
        <w:t xml:space="preserve">Migrating SQL 2000 to SQL 2005 and implementing new standards from security schemas, data modeling, performance tuning to database management. Work with project managers, Developers, Business analysts in building and maintaining large and high growth applications with SQL Server Databases. </w:t>
      </w:r>
    </w:p>
    <w:p w14:paraId="3354248B" w14:textId="77777777" w:rsidR="00553742" w:rsidRDefault="00553742" w:rsidP="00553742">
      <w:pPr>
        <w:pStyle w:val="NormalWeb"/>
        <w:spacing w:before="0" w:beforeAutospacing="0" w:after="0" w:afterAutospacing="0"/>
      </w:pPr>
      <w:r>
        <w:rPr>
          <w:rFonts w:ascii="Arial" w:hAnsi="Arial" w:cs="Arial"/>
          <w:color w:val="333333"/>
          <w:sz w:val="20"/>
          <w:szCs w:val="20"/>
        </w:rPr>
        <w:t>Working on cutting edge technology within Bank of America and utilizing steering committees with Microsoft to release new software. On call rotation with other DBAs.</w:t>
      </w:r>
    </w:p>
    <w:p w14:paraId="3E0AC21C" w14:textId="77777777" w:rsidR="00553742" w:rsidRDefault="00553742" w:rsidP="00553742">
      <w:pPr>
        <w:pStyle w:val="NormalWeb"/>
        <w:spacing w:before="240" w:beforeAutospacing="0" w:after="0" w:afterAutospacing="0"/>
      </w:pPr>
      <w:r>
        <w:rPr>
          <w:rFonts w:ascii="Arial" w:hAnsi="Arial" w:cs="Arial"/>
          <w:color w:val="333333"/>
          <w:sz w:val="20"/>
          <w:szCs w:val="20"/>
        </w:rPr>
        <w:t>SQL Server 2005 Enterprise 64 bit</w:t>
      </w:r>
    </w:p>
    <w:p w14:paraId="3DC58F4D" w14:textId="77777777" w:rsidR="00553742" w:rsidRDefault="00553742" w:rsidP="00553742">
      <w:pPr>
        <w:pStyle w:val="NormalWeb"/>
        <w:spacing w:before="0" w:beforeAutospacing="0" w:after="0" w:afterAutospacing="0"/>
      </w:pPr>
      <w:r>
        <w:rPr>
          <w:rFonts w:ascii="Arial" w:hAnsi="Arial" w:cs="Arial"/>
          <w:color w:val="333333"/>
          <w:sz w:val="20"/>
          <w:szCs w:val="20"/>
        </w:rPr>
        <w:t>Reporting Services 2005</w:t>
      </w:r>
    </w:p>
    <w:p w14:paraId="5F1762B9" w14:textId="77777777" w:rsidR="00553742" w:rsidRDefault="00553742" w:rsidP="00553742">
      <w:pPr>
        <w:pStyle w:val="NormalWeb"/>
        <w:spacing w:before="0" w:beforeAutospacing="0" w:after="0" w:afterAutospacing="0"/>
      </w:pPr>
      <w:r>
        <w:rPr>
          <w:rFonts w:ascii="Arial" w:hAnsi="Arial" w:cs="Arial"/>
          <w:color w:val="333333"/>
          <w:sz w:val="20"/>
          <w:szCs w:val="20"/>
        </w:rPr>
        <w:t>Analysis Services (OLAP) 2005</w:t>
      </w:r>
    </w:p>
    <w:p w14:paraId="1F3346AD" w14:textId="77777777" w:rsidR="00553742" w:rsidRDefault="00553742" w:rsidP="00553742">
      <w:pPr>
        <w:pStyle w:val="NormalWeb"/>
        <w:spacing w:before="0" w:beforeAutospacing="0" w:after="0" w:afterAutospacing="0"/>
      </w:pPr>
      <w:r>
        <w:rPr>
          <w:rFonts w:ascii="Arial" w:hAnsi="Arial" w:cs="Arial"/>
          <w:color w:val="333333"/>
          <w:sz w:val="20"/>
          <w:szCs w:val="20"/>
        </w:rPr>
        <w:t>SharePoint 2007</w:t>
      </w:r>
    </w:p>
    <w:p w14:paraId="0D2B0ACE" w14:textId="77777777" w:rsidR="00553742" w:rsidRDefault="00553742" w:rsidP="00553742">
      <w:pPr>
        <w:pStyle w:val="NormalWeb"/>
        <w:spacing w:before="480" w:beforeAutospacing="0" w:after="0" w:afterAutospacing="0"/>
      </w:pPr>
      <w:r>
        <w:rPr>
          <w:rFonts w:ascii="Arial" w:hAnsi="Arial" w:cs="Arial"/>
          <w:color w:val="333333"/>
          <w:sz w:val="20"/>
          <w:szCs w:val="20"/>
        </w:rPr>
        <w:t>Multiple data centers across the country</w:t>
      </w:r>
    </w:p>
    <w:p w14:paraId="474A3DE7" w14:textId="77777777" w:rsidR="00553742" w:rsidRDefault="00553742" w:rsidP="00553742">
      <w:pPr>
        <w:pStyle w:val="NormalWeb"/>
        <w:spacing w:before="0" w:beforeAutospacing="0" w:after="0" w:afterAutospacing="0"/>
      </w:pPr>
      <w:r>
        <w:rPr>
          <w:rFonts w:ascii="Arial" w:hAnsi="Arial" w:cs="Arial"/>
          <w:color w:val="333333"/>
          <w:sz w:val="20"/>
          <w:szCs w:val="20"/>
        </w:rPr>
        <w:t xml:space="preserve">Database Sizes </w:t>
      </w:r>
      <w:proofErr w:type="gramStart"/>
      <w:r>
        <w:rPr>
          <w:rFonts w:ascii="Arial" w:hAnsi="Arial" w:cs="Arial"/>
          <w:color w:val="333333"/>
          <w:sz w:val="20"/>
          <w:szCs w:val="20"/>
        </w:rPr>
        <w:t>in excess of</w:t>
      </w:r>
      <w:proofErr w:type="gramEnd"/>
      <w:r>
        <w:rPr>
          <w:rFonts w:ascii="Arial" w:hAnsi="Arial" w:cs="Arial"/>
          <w:color w:val="333333"/>
          <w:sz w:val="20"/>
          <w:szCs w:val="20"/>
        </w:rPr>
        <w:t xml:space="preserve"> 300GB</w:t>
      </w:r>
    </w:p>
    <w:p w14:paraId="0635A22F" w14:textId="77777777" w:rsidR="00553742" w:rsidRDefault="00553742" w:rsidP="00553742">
      <w:pPr>
        <w:pStyle w:val="NormalWeb"/>
        <w:spacing w:before="0" w:beforeAutospacing="0" w:after="0" w:afterAutospacing="0"/>
      </w:pPr>
      <w:r>
        <w:rPr>
          <w:rFonts w:ascii="Arial" w:hAnsi="Arial" w:cs="Arial"/>
          <w:color w:val="333333"/>
          <w:sz w:val="20"/>
          <w:szCs w:val="20"/>
        </w:rPr>
        <w:t>1900 Databases (4 Environments)</w:t>
      </w:r>
    </w:p>
    <w:p w14:paraId="529BA1B1" w14:textId="77777777" w:rsidR="00553742" w:rsidRDefault="00553742" w:rsidP="00553742">
      <w:pPr>
        <w:pStyle w:val="NormalWeb"/>
        <w:spacing w:before="0" w:beforeAutospacing="0" w:after="0" w:afterAutospacing="0"/>
      </w:pPr>
      <w:r>
        <w:rPr>
          <w:rFonts w:ascii="Arial" w:hAnsi="Arial" w:cs="Arial"/>
          <w:color w:val="333333"/>
          <w:sz w:val="20"/>
          <w:szCs w:val="20"/>
        </w:rPr>
        <w:t>150 database servers</w:t>
      </w:r>
    </w:p>
    <w:p w14:paraId="3796DB1E" w14:textId="77777777" w:rsidR="00553742" w:rsidRDefault="00553742" w:rsidP="00553742">
      <w:pPr>
        <w:pStyle w:val="NormalWeb"/>
        <w:spacing w:before="0" w:beforeAutospacing="0" w:after="0" w:afterAutospacing="0"/>
      </w:pPr>
      <w:r>
        <w:rPr>
          <w:rFonts w:ascii="Arial" w:hAnsi="Arial" w:cs="Arial"/>
          <w:color w:val="333333"/>
          <w:sz w:val="20"/>
          <w:szCs w:val="20"/>
        </w:rPr>
        <w:t>Active\Passive and Active\Active Clustering</w:t>
      </w:r>
    </w:p>
    <w:p w14:paraId="3160E33E" w14:textId="77777777" w:rsidR="00553742" w:rsidRDefault="00553742" w:rsidP="00553742">
      <w:pPr>
        <w:pStyle w:val="NormalWeb"/>
        <w:spacing w:before="0" w:beforeAutospacing="0" w:after="0" w:afterAutospacing="0"/>
      </w:pPr>
      <w:r>
        <w:rPr>
          <w:rFonts w:ascii="Arial" w:hAnsi="Arial" w:cs="Arial"/>
          <w:color w:val="333333"/>
          <w:sz w:val="20"/>
          <w:szCs w:val="20"/>
        </w:rPr>
        <w:lastRenderedPageBreak/>
        <w:t>64bit SQL Server Enterprise</w:t>
      </w:r>
    </w:p>
    <w:p w14:paraId="6CFA9717" w14:textId="77777777" w:rsidR="00553742" w:rsidRDefault="00553742" w:rsidP="00553742">
      <w:pPr>
        <w:pStyle w:val="NormalWeb"/>
        <w:spacing w:before="0" w:beforeAutospacing="0" w:after="0" w:afterAutospacing="0"/>
      </w:pPr>
      <w:r>
        <w:rPr>
          <w:rFonts w:ascii="Arial" w:hAnsi="Arial" w:cs="Arial"/>
          <w:color w:val="333333"/>
          <w:sz w:val="20"/>
          <w:szCs w:val="20"/>
        </w:rPr>
        <w:t>HP 580 G4 Servers Dedicated and Shared environments</w:t>
      </w:r>
    </w:p>
    <w:p w14:paraId="648337D4" w14:textId="77777777" w:rsidR="00553742" w:rsidRDefault="00553742" w:rsidP="00553742">
      <w:pPr>
        <w:pStyle w:val="NormalWeb"/>
        <w:spacing w:before="0" w:beforeAutospacing="0" w:after="0" w:afterAutospacing="0"/>
      </w:pPr>
      <w:r>
        <w:rPr>
          <w:rFonts w:ascii="Arial" w:hAnsi="Arial" w:cs="Arial"/>
          <w:color w:val="333333"/>
          <w:sz w:val="20"/>
          <w:szCs w:val="20"/>
        </w:rPr>
        <w:t>EMC hard drive array systems</w:t>
      </w:r>
    </w:p>
    <w:p w14:paraId="19019E34" w14:textId="77777777" w:rsidR="00553742" w:rsidRDefault="00553742" w:rsidP="00553742">
      <w:pPr>
        <w:spacing w:after="240"/>
      </w:pPr>
    </w:p>
    <w:p w14:paraId="6E1EF0BA" w14:textId="77777777" w:rsidR="00553742" w:rsidRDefault="00553742" w:rsidP="00553742">
      <w:pPr>
        <w:pStyle w:val="NormalWeb"/>
        <w:spacing w:before="720" w:beforeAutospacing="0" w:after="0" w:afterAutospacing="0"/>
      </w:pPr>
      <w:r>
        <w:rPr>
          <w:rFonts w:ascii="Arial" w:hAnsi="Arial" w:cs="Arial"/>
          <w:b/>
          <w:bCs/>
          <w:color w:val="333333"/>
          <w:sz w:val="20"/>
          <w:szCs w:val="20"/>
        </w:rPr>
        <w:t xml:space="preserve">The Lash </w:t>
      </w:r>
      <w:proofErr w:type="gramStart"/>
      <w:r>
        <w:rPr>
          <w:rFonts w:ascii="Arial" w:hAnsi="Arial" w:cs="Arial"/>
          <w:b/>
          <w:bCs/>
          <w:color w:val="333333"/>
          <w:sz w:val="20"/>
          <w:szCs w:val="20"/>
        </w:rPr>
        <w:t>Group</w:t>
      </w:r>
      <w:r>
        <w:rPr>
          <w:rFonts w:ascii="Arial" w:hAnsi="Arial" w:cs="Arial"/>
          <w:color w:val="333333"/>
          <w:sz w:val="20"/>
          <w:szCs w:val="20"/>
        </w:rPr>
        <w:t xml:space="preserve"> :</w:t>
      </w:r>
      <w:proofErr w:type="gramEnd"/>
      <w:r>
        <w:rPr>
          <w:rFonts w:ascii="Arial" w:hAnsi="Arial" w:cs="Arial"/>
          <w:color w:val="333333"/>
          <w:sz w:val="20"/>
          <w:szCs w:val="20"/>
        </w:rPr>
        <w:t xml:space="preserve"> August 2004 November 2006 </w:t>
      </w:r>
    </w:p>
    <w:p w14:paraId="3406067C" w14:textId="77777777" w:rsidR="00553742" w:rsidRDefault="00553742" w:rsidP="00553742">
      <w:pPr>
        <w:pStyle w:val="NormalWeb"/>
        <w:spacing w:before="0" w:beforeAutospacing="0" w:after="0" w:afterAutospacing="0"/>
      </w:pPr>
      <w:r>
        <w:rPr>
          <w:rFonts w:ascii="Arial" w:hAnsi="Arial" w:cs="Arial"/>
          <w:color w:val="333333"/>
          <w:sz w:val="20"/>
          <w:szCs w:val="20"/>
        </w:rPr>
        <w:t>Senior Database Administrator</w:t>
      </w:r>
    </w:p>
    <w:p w14:paraId="663380B6" w14:textId="77777777" w:rsidR="00553742" w:rsidRDefault="00553742" w:rsidP="00553742">
      <w:pPr>
        <w:pStyle w:val="NormalWeb"/>
        <w:spacing w:before="0" w:beforeAutospacing="0" w:after="0" w:afterAutospacing="0"/>
      </w:pPr>
      <w:r>
        <w:rPr>
          <w:rFonts w:ascii="Arial" w:hAnsi="Arial" w:cs="Arial"/>
          <w:color w:val="333333"/>
          <w:sz w:val="20"/>
          <w:szCs w:val="20"/>
        </w:rPr>
        <w:t>Joined The Lash Group as the first DBA to implement a SQL Server infrastructure across both offices. Responsibilities: implement a disaster recovery plan, compressed and encrypted backups, security protocols, large project collaboration, provide support to developers, SQL Server 2005, performance tuning stored procedures, load balanced replication distributor, merge replication for patient sensitive data from CLT office to SFO.</w:t>
      </w:r>
    </w:p>
    <w:p w14:paraId="60DDB2C3" w14:textId="77777777" w:rsidR="00553742" w:rsidRDefault="00553742" w:rsidP="00553742">
      <w:pPr>
        <w:pStyle w:val="NormalWeb"/>
        <w:spacing w:before="0" w:beforeAutospacing="0" w:after="0" w:afterAutospacing="0"/>
      </w:pPr>
      <w:r>
        <w:rPr>
          <w:rFonts w:ascii="Arial" w:hAnsi="Arial" w:cs="Arial"/>
          <w:color w:val="333333"/>
          <w:sz w:val="20"/>
          <w:szCs w:val="20"/>
        </w:rPr>
        <w:t>On Call 24x7  </w:t>
      </w:r>
    </w:p>
    <w:p w14:paraId="341FCB37" w14:textId="77777777" w:rsidR="00553742" w:rsidRDefault="00553742" w:rsidP="00553742">
      <w:pPr>
        <w:pStyle w:val="NormalWeb"/>
        <w:spacing w:before="240" w:beforeAutospacing="0" w:after="0" w:afterAutospacing="0"/>
      </w:pPr>
      <w:r>
        <w:rPr>
          <w:rFonts w:ascii="Arial" w:hAnsi="Arial" w:cs="Arial"/>
          <w:color w:val="333333"/>
          <w:sz w:val="20"/>
          <w:szCs w:val="20"/>
        </w:rPr>
        <w:t>3 Remote Offices</w:t>
      </w:r>
    </w:p>
    <w:p w14:paraId="42C3D7CB" w14:textId="77777777" w:rsidR="00553742" w:rsidRDefault="00553742" w:rsidP="00553742">
      <w:pPr>
        <w:pStyle w:val="NormalWeb"/>
        <w:spacing w:before="0" w:beforeAutospacing="0" w:after="0" w:afterAutospacing="0"/>
      </w:pPr>
      <w:r>
        <w:rPr>
          <w:rFonts w:ascii="Arial" w:hAnsi="Arial" w:cs="Arial"/>
          <w:color w:val="333333"/>
          <w:sz w:val="20"/>
          <w:szCs w:val="20"/>
        </w:rPr>
        <w:t>800 databases (4 Environments)</w:t>
      </w:r>
    </w:p>
    <w:p w14:paraId="6E3A6647" w14:textId="77777777" w:rsidR="00553742" w:rsidRDefault="00553742" w:rsidP="00553742">
      <w:pPr>
        <w:pStyle w:val="NormalWeb"/>
        <w:spacing w:before="0" w:beforeAutospacing="0" w:after="0" w:afterAutospacing="0"/>
      </w:pPr>
      <w:r>
        <w:rPr>
          <w:rFonts w:ascii="Arial" w:hAnsi="Arial" w:cs="Arial"/>
          <w:color w:val="333333"/>
          <w:sz w:val="20"/>
          <w:szCs w:val="20"/>
        </w:rPr>
        <w:t>35 database servers</w:t>
      </w:r>
    </w:p>
    <w:p w14:paraId="5172A256" w14:textId="77777777" w:rsidR="00553742" w:rsidRDefault="00553742" w:rsidP="00553742">
      <w:pPr>
        <w:pStyle w:val="NormalWeb"/>
        <w:spacing w:before="0" w:beforeAutospacing="0" w:after="0" w:afterAutospacing="0"/>
      </w:pPr>
      <w:r>
        <w:rPr>
          <w:rFonts w:ascii="Arial" w:hAnsi="Arial" w:cs="Arial"/>
          <w:color w:val="333333"/>
          <w:sz w:val="20"/>
          <w:szCs w:val="20"/>
        </w:rPr>
        <w:t>Largest Database: 200GB</w:t>
      </w:r>
    </w:p>
    <w:p w14:paraId="35CA907D" w14:textId="77777777" w:rsidR="00553742" w:rsidRDefault="00553742" w:rsidP="00553742">
      <w:pPr>
        <w:pStyle w:val="NormalWeb"/>
        <w:spacing w:before="0" w:beforeAutospacing="0" w:after="0" w:afterAutospacing="0"/>
      </w:pPr>
      <w:r>
        <w:rPr>
          <w:rFonts w:ascii="Arial" w:hAnsi="Arial" w:cs="Arial"/>
          <w:color w:val="333333"/>
          <w:sz w:val="20"/>
          <w:szCs w:val="20"/>
        </w:rPr>
        <w:t>OLAP Administration Active/Passive Clustering</w:t>
      </w:r>
    </w:p>
    <w:p w14:paraId="3715DDAF" w14:textId="77777777" w:rsidR="00553742" w:rsidRDefault="00553742" w:rsidP="00553742">
      <w:pPr>
        <w:pStyle w:val="NormalWeb"/>
        <w:spacing w:before="0" w:beforeAutospacing="0" w:after="0" w:afterAutospacing="0"/>
      </w:pPr>
      <w:r>
        <w:rPr>
          <w:rFonts w:ascii="Arial" w:hAnsi="Arial" w:cs="Arial"/>
          <w:color w:val="333333"/>
          <w:sz w:val="20"/>
          <w:szCs w:val="20"/>
        </w:rPr>
        <w:t>SQL Server Administration Active/Active Clusters</w:t>
      </w:r>
    </w:p>
    <w:p w14:paraId="5CE646FB" w14:textId="77777777" w:rsidR="00553742" w:rsidRDefault="00553742" w:rsidP="00553742">
      <w:pPr>
        <w:pStyle w:val="NormalWeb"/>
        <w:spacing w:before="0" w:beforeAutospacing="0" w:after="0" w:afterAutospacing="0"/>
      </w:pPr>
      <w:r>
        <w:rPr>
          <w:rFonts w:ascii="Arial" w:hAnsi="Arial" w:cs="Arial"/>
          <w:color w:val="333333"/>
          <w:sz w:val="20"/>
          <w:szCs w:val="20"/>
        </w:rPr>
        <w:t>HIPAA Compliance</w:t>
      </w:r>
    </w:p>
    <w:p w14:paraId="093E052C" w14:textId="77777777" w:rsidR="00553742" w:rsidRDefault="00553742" w:rsidP="00553742">
      <w:pPr>
        <w:pStyle w:val="NormalWeb"/>
        <w:spacing w:before="0" w:beforeAutospacing="0" w:after="0" w:afterAutospacing="0"/>
      </w:pPr>
      <w:r>
        <w:rPr>
          <w:rFonts w:ascii="Arial" w:hAnsi="Arial" w:cs="Arial"/>
          <w:color w:val="333333"/>
          <w:sz w:val="20"/>
          <w:szCs w:val="20"/>
        </w:rPr>
        <w:t>NetApp SANs </w:t>
      </w:r>
    </w:p>
    <w:p w14:paraId="2B59115F" w14:textId="77777777" w:rsidR="00553742" w:rsidRDefault="00553742" w:rsidP="00553742">
      <w:pPr>
        <w:pStyle w:val="NormalWeb"/>
        <w:spacing w:before="240" w:beforeAutospacing="0" w:after="0" w:afterAutospacing="0"/>
      </w:pPr>
      <w:r>
        <w:rPr>
          <w:rFonts w:ascii="Arial" w:hAnsi="Arial" w:cs="Arial"/>
          <w:b/>
          <w:bCs/>
          <w:color w:val="333333"/>
          <w:sz w:val="20"/>
          <w:szCs w:val="20"/>
        </w:rPr>
        <w:t xml:space="preserve">Actuarial Management </w:t>
      </w:r>
      <w:proofErr w:type="gramStart"/>
      <w:r>
        <w:rPr>
          <w:rFonts w:ascii="Arial" w:hAnsi="Arial" w:cs="Arial"/>
          <w:b/>
          <w:bCs/>
          <w:color w:val="333333"/>
          <w:sz w:val="20"/>
          <w:szCs w:val="20"/>
        </w:rPr>
        <w:t xml:space="preserve">Resource </w:t>
      </w:r>
      <w:r>
        <w:rPr>
          <w:rFonts w:ascii="Arial" w:hAnsi="Arial" w:cs="Arial"/>
          <w:color w:val="333333"/>
          <w:sz w:val="20"/>
          <w:szCs w:val="20"/>
        </w:rPr>
        <w:t>:</w:t>
      </w:r>
      <w:proofErr w:type="gramEnd"/>
      <w:r>
        <w:rPr>
          <w:rFonts w:ascii="Arial" w:hAnsi="Arial" w:cs="Arial"/>
          <w:color w:val="333333"/>
          <w:sz w:val="20"/>
          <w:szCs w:val="20"/>
        </w:rPr>
        <w:t xml:space="preserve"> June 2004 August 2004</w:t>
      </w:r>
    </w:p>
    <w:p w14:paraId="12FC3FAF" w14:textId="77777777" w:rsidR="00553742" w:rsidRDefault="00553742" w:rsidP="00553742">
      <w:pPr>
        <w:pStyle w:val="NormalWeb"/>
        <w:spacing w:before="0" w:beforeAutospacing="0" w:after="0" w:afterAutospacing="0"/>
      </w:pPr>
      <w:r>
        <w:rPr>
          <w:rFonts w:ascii="Arial" w:hAnsi="Arial" w:cs="Arial"/>
          <w:color w:val="333333"/>
          <w:sz w:val="20"/>
          <w:szCs w:val="20"/>
        </w:rPr>
        <w:t>Database Consultant</w:t>
      </w:r>
    </w:p>
    <w:p w14:paraId="7223CBB4" w14:textId="77777777" w:rsidR="00553742" w:rsidRDefault="00553742" w:rsidP="00553742">
      <w:pPr>
        <w:pStyle w:val="NormalWeb"/>
        <w:spacing w:before="0" w:beforeAutospacing="0" w:after="0" w:afterAutospacing="0"/>
      </w:pPr>
      <w:r>
        <w:rPr>
          <w:rFonts w:ascii="Arial" w:hAnsi="Arial" w:cs="Arial"/>
          <w:color w:val="333333"/>
          <w:sz w:val="20"/>
          <w:szCs w:val="20"/>
        </w:rPr>
        <w:t>Database migration from Access to SQL server 2000</w:t>
      </w:r>
    </w:p>
    <w:p w14:paraId="624A9BE5" w14:textId="77777777" w:rsidR="00553742" w:rsidRDefault="00553742" w:rsidP="00553742">
      <w:pPr>
        <w:pStyle w:val="NormalWeb"/>
        <w:spacing w:before="0" w:beforeAutospacing="0" w:after="0" w:afterAutospacing="0"/>
      </w:pPr>
      <w:r>
        <w:rPr>
          <w:rFonts w:ascii="Arial" w:hAnsi="Arial" w:cs="Arial"/>
          <w:color w:val="333333"/>
          <w:sz w:val="20"/>
          <w:szCs w:val="20"/>
        </w:rPr>
        <w:t>Training current employees to be able to administer the database server and its applications that use SQL server as its backend. </w:t>
      </w:r>
    </w:p>
    <w:p w14:paraId="634B826C" w14:textId="77777777" w:rsidR="00553742" w:rsidRDefault="00553742" w:rsidP="00553742">
      <w:pPr>
        <w:pStyle w:val="NormalWeb"/>
        <w:spacing w:before="240" w:beforeAutospacing="0" w:after="0" w:afterAutospacing="0"/>
      </w:pPr>
      <w:r>
        <w:rPr>
          <w:rFonts w:ascii="Arial" w:hAnsi="Arial" w:cs="Arial"/>
          <w:b/>
          <w:bCs/>
          <w:color w:val="333333"/>
          <w:sz w:val="20"/>
          <w:szCs w:val="20"/>
        </w:rPr>
        <w:t xml:space="preserve">Ambrosia Bath &amp; </w:t>
      </w:r>
      <w:proofErr w:type="gramStart"/>
      <w:r>
        <w:rPr>
          <w:rFonts w:ascii="Arial" w:hAnsi="Arial" w:cs="Arial"/>
          <w:b/>
          <w:bCs/>
          <w:color w:val="333333"/>
          <w:sz w:val="20"/>
          <w:szCs w:val="20"/>
        </w:rPr>
        <w:t>Body</w:t>
      </w:r>
      <w:r>
        <w:rPr>
          <w:rFonts w:ascii="Arial" w:hAnsi="Arial" w:cs="Arial"/>
          <w:color w:val="333333"/>
          <w:sz w:val="20"/>
          <w:szCs w:val="20"/>
        </w:rPr>
        <w:t xml:space="preserve"> :</w:t>
      </w:r>
      <w:proofErr w:type="gramEnd"/>
      <w:r>
        <w:rPr>
          <w:rFonts w:ascii="Arial" w:hAnsi="Arial" w:cs="Arial"/>
          <w:color w:val="333333"/>
          <w:sz w:val="20"/>
          <w:szCs w:val="20"/>
        </w:rPr>
        <w:t xml:space="preserve"> January 2004 June 2004</w:t>
      </w:r>
    </w:p>
    <w:p w14:paraId="62D74817" w14:textId="77777777" w:rsidR="00553742" w:rsidRDefault="00553742" w:rsidP="00553742">
      <w:pPr>
        <w:pStyle w:val="NormalWeb"/>
        <w:spacing w:before="0" w:beforeAutospacing="0" w:after="0" w:afterAutospacing="0"/>
      </w:pPr>
      <w:r>
        <w:rPr>
          <w:rFonts w:ascii="Arial" w:hAnsi="Arial" w:cs="Arial"/>
          <w:color w:val="333333"/>
          <w:sz w:val="20"/>
          <w:szCs w:val="20"/>
        </w:rPr>
        <w:t>Database Administrator</w:t>
      </w:r>
    </w:p>
    <w:p w14:paraId="77F598E8" w14:textId="77777777" w:rsidR="00553742" w:rsidRDefault="00553742" w:rsidP="00553742">
      <w:pPr>
        <w:pStyle w:val="NormalWeb"/>
        <w:spacing w:before="0" w:beforeAutospacing="0" w:after="0" w:afterAutospacing="0"/>
      </w:pPr>
      <w:r>
        <w:rPr>
          <w:rFonts w:ascii="Arial" w:hAnsi="Arial" w:cs="Arial"/>
          <w:color w:val="333333"/>
          <w:sz w:val="20"/>
          <w:szCs w:val="20"/>
        </w:rPr>
        <w:t xml:space="preserve">Building and Maintaining inventory and order databases using SQL server 2000. </w:t>
      </w:r>
    </w:p>
    <w:p w14:paraId="23F7F478" w14:textId="77777777" w:rsidR="00553742" w:rsidRDefault="00553742" w:rsidP="00553742">
      <w:pPr>
        <w:pStyle w:val="NormalWeb"/>
        <w:spacing w:before="0" w:beforeAutospacing="0" w:after="0" w:afterAutospacing="0"/>
      </w:pPr>
      <w:r>
        <w:rPr>
          <w:rFonts w:ascii="Arial" w:hAnsi="Arial" w:cs="Arial"/>
          <w:color w:val="333333"/>
          <w:sz w:val="20"/>
          <w:szCs w:val="20"/>
        </w:rPr>
        <w:t>Duties</w:t>
      </w:r>
    </w:p>
    <w:p w14:paraId="7A6A608E" w14:textId="77777777" w:rsidR="00553742" w:rsidRDefault="00553742" w:rsidP="00553742">
      <w:pPr>
        <w:pStyle w:val="NormalWeb"/>
        <w:spacing w:before="0" w:beforeAutospacing="0" w:after="0" w:afterAutospacing="0"/>
      </w:pPr>
      <w:r>
        <w:rPr>
          <w:rFonts w:ascii="Arial" w:hAnsi="Arial" w:cs="Arial"/>
          <w:color w:val="333333"/>
          <w:sz w:val="20"/>
          <w:szCs w:val="20"/>
        </w:rPr>
        <w:t>Backup/Recovery</w:t>
      </w:r>
    </w:p>
    <w:p w14:paraId="5E0713EE" w14:textId="77777777" w:rsidR="00553742" w:rsidRDefault="00553742" w:rsidP="00553742">
      <w:pPr>
        <w:pStyle w:val="NormalWeb"/>
        <w:spacing w:before="0" w:beforeAutospacing="0" w:after="0" w:afterAutospacing="0"/>
      </w:pPr>
      <w:r>
        <w:rPr>
          <w:rFonts w:ascii="Arial" w:hAnsi="Arial" w:cs="Arial"/>
          <w:color w:val="333333"/>
          <w:sz w:val="20"/>
          <w:szCs w:val="20"/>
        </w:rPr>
        <w:t>Performance tuning</w:t>
      </w:r>
    </w:p>
    <w:p w14:paraId="5094847A" w14:textId="77777777" w:rsidR="00553742" w:rsidRDefault="00553742" w:rsidP="00553742">
      <w:pPr>
        <w:pStyle w:val="NormalWeb"/>
        <w:spacing w:before="0" w:beforeAutospacing="0" w:after="0" w:afterAutospacing="0"/>
      </w:pPr>
      <w:r>
        <w:rPr>
          <w:rFonts w:ascii="Arial" w:hAnsi="Arial" w:cs="Arial"/>
          <w:color w:val="333333"/>
          <w:sz w:val="20"/>
          <w:szCs w:val="20"/>
        </w:rPr>
        <w:t>DTS packages</w:t>
      </w:r>
    </w:p>
    <w:p w14:paraId="6CAB0F30" w14:textId="77777777" w:rsidR="00553742" w:rsidRDefault="00553742" w:rsidP="00553742">
      <w:pPr>
        <w:pStyle w:val="NormalWeb"/>
        <w:spacing w:before="0" w:beforeAutospacing="0" w:after="0" w:afterAutospacing="0"/>
      </w:pPr>
      <w:r>
        <w:rPr>
          <w:rFonts w:ascii="Arial" w:hAnsi="Arial" w:cs="Arial"/>
          <w:color w:val="333333"/>
          <w:sz w:val="20"/>
          <w:szCs w:val="20"/>
        </w:rPr>
        <w:t>Replication</w:t>
      </w:r>
    </w:p>
    <w:p w14:paraId="7972A097" w14:textId="77777777" w:rsidR="00553742" w:rsidRDefault="00553742" w:rsidP="00553742">
      <w:pPr>
        <w:pStyle w:val="NormalWeb"/>
        <w:spacing w:before="0" w:beforeAutospacing="0" w:after="0" w:afterAutospacing="0"/>
      </w:pPr>
      <w:r>
        <w:rPr>
          <w:rFonts w:ascii="Arial" w:hAnsi="Arial" w:cs="Arial"/>
          <w:color w:val="333333"/>
          <w:sz w:val="20"/>
          <w:szCs w:val="20"/>
        </w:rPr>
        <w:t>T-SQL script writing </w:t>
      </w:r>
    </w:p>
    <w:p w14:paraId="3D87C04F" w14:textId="77777777" w:rsidR="00553742" w:rsidRDefault="00553742" w:rsidP="00553742">
      <w:pPr>
        <w:pStyle w:val="NormalWeb"/>
        <w:spacing w:before="240" w:beforeAutospacing="0" w:after="0" w:afterAutospacing="0"/>
      </w:pPr>
      <w:proofErr w:type="spellStart"/>
      <w:proofErr w:type="gramStart"/>
      <w:r>
        <w:rPr>
          <w:rFonts w:ascii="Arial" w:hAnsi="Arial" w:cs="Arial"/>
          <w:b/>
          <w:bCs/>
          <w:color w:val="333333"/>
          <w:sz w:val="20"/>
          <w:szCs w:val="20"/>
        </w:rPr>
        <w:t>EquiFirst</w:t>
      </w:r>
      <w:proofErr w:type="spellEnd"/>
      <w:r>
        <w:rPr>
          <w:rFonts w:ascii="Arial" w:hAnsi="Arial" w:cs="Arial"/>
          <w:color w:val="333333"/>
          <w:sz w:val="20"/>
          <w:szCs w:val="20"/>
        </w:rPr>
        <w:t xml:space="preserve"> :</w:t>
      </w:r>
      <w:proofErr w:type="gramEnd"/>
      <w:r>
        <w:rPr>
          <w:rFonts w:ascii="Arial" w:hAnsi="Arial" w:cs="Arial"/>
          <w:color w:val="333333"/>
          <w:sz w:val="20"/>
          <w:szCs w:val="20"/>
        </w:rPr>
        <w:t xml:space="preserve"> Nov 2003 Jan 2004 (Contractor)</w:t>
      </w:r>
    </w:p>
    <w:p w14:paraId="1BE96F7E" w14:textId="77777777" w:rsidR="00553742" w:rsidRDefault="00553742" w:rsidP="00553742">
      <w:pPr>
        <w:pStyle w:val="NormalWeb"/>
        <w:spacing w:before="0" w:beforeAutospacing="0" w:after="0" w:afterAutospacing="0"/>
      </w:pPr>
      <w:r>
        <w:rPr>
          <w:rFonts w:ascii="Arial" w:hAnsi="Arial" w:cs="Arial"/>
          <w:color w:val="333333"/>
          <w:sz w:val="20"/>
          <w:szCs w:val="20"/>
        </w:rPr>
        <w:t>Database Administrator</w:t>
      </w:r>
    </w:p>
    <w:p w14:paraId="6566F19D" w14:textId="77777777" w:rsidR="00553742" w:rsidRDefault="00553742" w:rsidP="00553742">
      <w:pPr>
        <w:pStyle w:val="NormalWeb"/>
        <w:spacing w:before="0" w:beforeAutospacing="0" w:after="0" w:afterAutospacing="0"/>
      </w:pPr>
      <w:r>
        <w:rPr>
          <w:rFonts w:ascii="Arial" w:hAnsi="Arial" w:cs="Arial"/>
          <w:color w:val="333333"/>
          <w:sz w:val="20"/>
          <w:szCs w:val="20"/>
        </w:rPr>
        <w:t xml:space="preserve">Managing All SQL server databases, creating and modifying DTS packages from Oracle to SQL server, monitor database performance, performance tuning and optimizing. </w:t>
      </w:r>
      <w:proofErr w:type="gramStart"/>
      <w:r>
        <w:rPr>
          <w:rFonts w:ascii="Arial" w:hAnsi="Arial" w:cs="Arial"/>
          <w:color w:val="333333"/>
          <w:sz w:val="20"/>
          <w:szCs w:val="20"/>
        </w:rPr>
        <w:t>A lot</w:t>
      </w:r>
      <w:proofErr w:type="gramEnd"/>
      <w:r>
        <w:rPr>
          <w:rFonts w:ascii="Arial" w:hAnsi="Arial" w:cs="Arial"/>
          <w:color w:val="333333"/>
          <w:sz w:val="20"/>
          <w:szCs w:val="20"/>
        </w:rPr>
        <w:t xml:space="preserve"> of time on projects for future advancement.</w:t>
      </w:r>
    </w:p>
    <w:p w14:paraId="395000C2" w14:textId="77777777" w:rsidR="00553742" w:rsidRDefault="00553742" w:rsidP="00553742">
      <w:pPr>
        <w:pStyle w:val="NormalWeb"/>
        <w:spacing w:before="0" w:beforeAutospacing="0" w:after="0" w:afterAutospacing="0"/>
      </w:pPr>
      <w:r>
        <w:rPr>
          <w:rFonts w:ascii="Arial" w:hAnsi="Arial" w:cs="Arial"/>
          <w:color w:val="333333"/>
          <w:sz w:val="20"/>
          <w:szCs w:val="20"/>
        </w:rPr>
        <w:t>Duties</w:t>
      </w:r>
    </w:p>
    <w:p w14:paraId="4D39DB75" w14:textId="77777777" w:rsidR="00553742" w:rsidRDefault="00553742" w:rsidP="00553742">
      <w:pPr>
        <w:pStyle w:val="NormalWeb"/>
        <w:spacing w:before="0" w:beforeAutospacing="0" w:after="0" w:afterAutospacing="0"/>
      </w:pPr>
      <w:r>
        <w:rPr>
          <w:rFonts w:ascii="Arial" w:hAnsi="Arial" w:cs="Arial"/>
          <w:color w:val="333333"/>
          <w:sz w:val="20"/>
          <w:szCs w:val="20"/>
        </w:rPr>
        <w:t>Backup/Recovery</w:t>
      </w:r>
    </w:p>
    <w:p w14:paraId="3FA4EE32" w14:textId="77777777" w:rsidR="00553742" w:rsidRDefault="00553742" w:rsidP="00553742">
      <w:pPr>
        <w:pStyle w:val="NormalWeb"/>
        <w:spacing w:before="0" w:beforeAutospacing="0" w:after="0" w:afterAutospacing="0"/>
      </w:pPr>
      <w:r>
        <w:rPr>
          <w:rFonts w:ascii="Arial" w:hAnsi="Arial" w:cs="Arial"/>
          <w:color w:val="333333"/>
          <w:sz w:val="20"/>
          <w:szCs w:val="20"/>
        </w:rPr>
        <w:t>Performance tuning</w:t>
      </w:r>
    </w:p>
    <w:p w14:paraId="3552D413" w14:textId="77777777" w:rsidR="00553742" w:rsidRDefault="00553742" w:rsidP="00553742">
      <w:pPr>
        <w:pStyle w:val="NormalWeb"/>
        <w:spacing w:before="0" w:beforeAutospacing="0" w:after="0" w:afterAutospacing="0"/>
      </w:pPr>
      <w:r>
        <w:rPr>
          <w:rFonts w:ascii="Arial" w:hAnsi="Arial" w:cs="Arial"/>
          <w:color w:val="333333"/>
          <w:sz w:val="20"/>
          <w:szCs w:val="20"/>
        </w:rPr>
        <w:t>DTS packages</w:t>
      </w:r>
    </w:p>
    <w:p w14:paraId="459EA38F" w14:textId="77777777" w:rsidR="00553742" w:rsidRDefault="00553742" w:rsidP="00553742">
      <w:pPr>
        <w:pStyle w:val="NormalWeb"/>
        <w:spacing w:before="0" w:beforeAutospacing="0" w:after="0" w:afterAutospacing="0"/>
      </w:pPr>
      <w:r>
        <w:rPr>
          <w:rFonts w:ascii="Arial" w:hAnsi="Arial" w:cs="Arial"/>
          <w:color w:val="333333"/>
          <w:sz w:val="20"/>
          <w:szCs w:val="20"/>
        </w:rPr>
        <w:t>Replication</w:t>
      </w:r>
    </w:p>
    <w:p w14:paraId="71F589CD" w14:textId="77777777" w:rsidR="00553742" w:rsidRDefault="00553742" w:rsidP="00553742">
      <w:pPr>
        <w:pStyle w:val="NormalWeb"/>
        <w:spacing w:before="0" w:beforeAutospacing="0" w:after="0" w:afterAutospacing="0"/>
      </w:pPr>
      <w:r>
        <w:rPr>
          <w:rFonts w:ascii="Arial" w:hAnsi="Arial" w:cs="Arial"/>
          <w:color w:val="333333"/>
          <w:sz w:val="20"/>
          <w:szCs w:val="20"/>
        </w:rPr>
        <w:t>T-SQL script writing </w:t>
      </w:r>
    </w:p>
    <w:p w14:paraId="73B46A0A" w14:textId="77777777" w:rsidR="00553742" w:rsidRDefault="00553742" w:rsidP="00553742">
      <w:pPr>
        <w:pStyle w:val="NormalWeb"/>
        <w:spacing w:before="240" w:beforeAutospacing="0" w:after="0" w:afterAutospacing="0"/>
      </w:pPr>
      <w:r>
        <w:rPr>
          <w:rFonts w:ascii="Arial" w:hAnsi="Arial" w:cs="Arial"/>
          <w:color w:val="333333"/>
          <w:sz w:val="20"/>
          <w:szCs w:val="20"/>
        </w:rPr>
        <w:t>Clustered Environment</w:t>
      </w:r>
    </w:p>
    <w:p w14:paraId="6B55097A" w14:textId="77777777" w:rsidR="00553742" w:rsidRDefault="00553742" w:rsidP="00553742">
      <w:pPr>
        <w:pStyle w:val="NormalWeb"/>
        <w:spacing w:before="0" w:beforeAutospacing="0" w:after="0" w:afterAutospacing="0"/>
      </w:pPr>
      <w:r>
        <w:rPr>
          <w:rFonts w:ascii="Arial" w:hAnsi="Arial" w:cs="Arial"/>
          <w:color w:val="333333"/>
          <w:sz w:val="20"/>
          <w:szCs w:val="20"/>
        </w:rPr>
        <w:t>Active/Passive </w:t>
      </w:r>
    </w:p>
    <w:p w14:paraId="3859734C" w14:textId="77777777" w:rsidR="00553742" w:rsidRDefault="00553742" w:rsidP="00553742">
      <w:pPr>
        <w:spacing w:after="240"/>
      </w:pPr>
      <w:r>
        <w:lastRenderedPageBreak/>
        <w:br/>
      </w:r>
    </w:p>
    <w:p w14:paraId="5AA90CB0" w14:textId="77777777" w:rsidR="00553742" w:rsidRDefault="00553742" w:rsidP="00553742">
      <w:pPr>
        <w:pStyle w:val="NormalWeb"/>
        <w:spacing w:before="240" w:beforeAutospacing="0" w:after="0" w:afterAutospacing="0"/>
      </w:pPr>
      <w:r>
        <w:rPr>
          <w:rFonts w:ascii="Arial" w:hAnsi="Arial" w:cs="Arial"/>
          <w:b/>
          <w:bCs/>
          <w:color w:val="333333"/>
          <w:sz w:val="20"/>
          <w:szCs w:val="20"/>
        </w:rPr>
        <w:t>New Breed Corporation</w:t>
      </w:r>
      <w:r>
        <w:rPr>
          <w:rFonts w:ascii="Arial" w:hAnsi="Arial" w:cs="Arial"/>
          <w:color w:val="333333"/>
          <w:sz w:val="20"/>
          <w:szCs w:val="20"/>
        </w:rPr>
        <w:t>: July 2002 Oct 2003</w:t>
      </w:r>
    </w:p>
    <w:p w14:paraId="2258B33A" w14:textId="77777777" w:rsidR="00553742" w:rsidRDefault="00553742" w:rsidP="00553742">
      <w:pPr>
        <w:pStyle w:val="NormalWeb"/>
        <w:spacing w:before="0" w:beforeAutospacing="0" w:after="0" w:afterAutospacing="0"/>
      </w:pPr>
      <w:r>
        <w:rPr>
          <w:rFonts w:ascii="Arial" w:hAnsi="Arial" w:cs="Arial"/>
          <w:color w:val="333333"/>
          <w:sz w:val="20"/>
          <w:szCs w:val="20"/>
        </w:rPr>
        <w:t>SQL Server Database Administrator / Windows NT Administrator</w:t>
      </w:r>
    </w:p>
    <w:p w14:paraId="3FE07224" w14:textId="77777777" w:rsidR="00553742" w:rsidRDefault="00553742" w:rsidP="00553742">
      <w:pPr>
        <w:pStyle w:val="NormalWeb"/>
        <w:spacing w:before="0" w:beforeAutospacing="0" w:after="0" w:afterAutospacing="0"/>
      </w:pPr>
      <w:r>
        <w:rPr>
          <w:rFonts w:ascii="Arial" w:hAnsi="Arial" w:cs="Arial"/>
          <w:color w:val="333333"/>
          <w:sz w:val="20"/>
          <w:szCs w:val="20"/>
        </w:rPr>
        <w:t xml:space="preserve">Clients of New Breed: Verizon, Siemens, USPS, </w:t>
      </w:r>
      <w:proofErr w:type="spellStart"/>
      <w:r>
        <w:rPr>
          <w:rFonts w:ascii="Arial" w:hAnsi="Arial" w:cs="Arial"/>
          <w:color w:val="333333"/>
          <w:sz w:val="20"/>
          <w:szCs w:val="20"/>
        </w:rPr>
        <w:t>Procurenet</w:t>
      </w:r>
      <w:proofErr w:type="spellEnd"/>
      <w:r>
        <w:rPr>
          <w:rFonts w:ascii="Arial" w:hAnsi="Arial" w:cs="Arial"/>
          <w:color w:val="333333"/>
          <w:sz w:val="20"/>
          <w:szCs w:val="20"/>
        </w:rPr>
        <w:t>, Extended Reach Logistics</w:t>
      </w:r>
    </w:p>
    <w:p w14:paraId="2087A027" w14:textId="77777777" w:rsidR="00553742" w:rsidRDefault="00553742" w:rsidP="00553742">
      <w:pPr>
        <w:pStyle w:val="NormalWeb"/>
        <w:spacing w:before="0" w:beforeAutospacing="0" w:after="0" w:afterAutospacing="0"/>
      </w:pPr>
      <w:r>
        <w:rPr>
          <w:rFonts w:ascii="Arial" w:hAnsi="Arial" w:cs="Arial"/>
          <w:color w:val="333333"/>
          <w:sz w:val="20"/>
          <w:szCs w:val="20"/>
        </w:rPr>
        <w:t xml:space="preserve">Maintain client order manager databases, daily maintenance of replication servers , on call 24 X 7 X 365 on all production servers , creating automated jobs for daily updates and imported orders, working with team members develop higher performance from the automated jobs , work with the warehouse management team to keep open communications </w:t>
      </w:r>
      <w:proofErr w:type="spellStart"/>
      <w:r>
        <w:rPr>
          <w:rFonts w:ascii="Arial" w:hAnsi="Arial" w:cs="Arial"/>
          <w:color w:val="333333"/>
          <w:sz w:val="20"/>
          <w:szCs w:val="20"/>
        </w:rPr>
        <w:t>through out</w:t>
      </w:r>
      <w:proofErr w:type="spellEnd"/>
      <w:r>
        <w:rPr>
          <w:rFonts w:ascii="Arial" w:hAnsi="Arial" w:cs="Arial"/>
          <w:color w:val="333333"/>
          <w:sz w:val="20"/>
          <w:szCs w:val="20"/>
        </w:rPr>
        <w:t xml:space="preserve"> the organization , work with corporate users to make sure reports and database access is optimal, oversee all patches and maintenance to SQL server and web servers SQL server to Oracle replication and SQL server to Oracle migration.  </w:t>
      </w:r>
    </w:p>
    <w:p w14:paraId="0E17C02D" w14:textId="77777777" w:rsidR="00553742" w:rsidRDefault="00553742" w:rsidP="00553742">
      <w:pPr>
        <w:pStyle w:val="NormalWeb"/>
        <w:spacing w:before="240" w:beforeAutospacing="0" w:after="0" w:afterAutospacing="0"/>
      </w:pPr>
      <w:r>
        <w:rPr>
          <w:rFonts w:ascii="Arial" w:hAnsi="Arial" w:cs="Arial"/>
          <w:color w:val="333333"/>
          <w:sz w:val="20"/>
          <w:szCs w:val="20"/>
        </w:rPr>
        <w:t>Largest Database 38GBs</w:t>
      </w:r>
    </w:p>
    <w:p w14:paraId="4034472E" w14:textId="77777777" w:rsidR="00553742" w:rsidRDefault="00553742" w:rsidP="00553742">
      <w:pPr>
        <w:pStyle w:val="NormalWeb"/>
        <w:spacing w:before="0" w:beforeAutospacing="0" w:after="0" w:afterAutospacing="0"/>
      </w:pPr>
      <w:r>
        <w:rPr>
          <w:rFonts w:ascii="Arial" w:hAnsi="Arial" w:cs="Arial"/>
          <w:color w:val="333333"/>
          <w:sz w:val="20"/>
          <w:szCs w:val="20"/>
        </w:rPr>
        <w:t>30 Web Servers</w:t>
      </w:r>
    </w:p>
    <w:p w14:paraId="309B7878" w14:textId="77777777" w:rsidR="00553742" w:rsidRDefault="00553742" w:rsidP="00553742">
      <w:pPr>
        <w:pStyle w:val="NormalWeb"/>
        <w:spacing w:before="0" w:beforeAutospacing="0" w:after="0" w:afterAutospacing="0"/>
      </w:pPr>
      <w:r>
        <w:rPr>
          <w:rFonts w:ascii="Arial" w:hAnsi="Arial" w:cs="Arial"/>
          <w:color w:val="333333"/>
          <w:sz w:val="20"/>
          <w:szCs w:val="20"/>
        </w:rPr>
        <w:t>15 Database Servers </w:t>
      </w:r>
    </w:p>
    <w:p w14:paraId="57695561" w14:textId="77777777" w:rsidR="00553742" w:rsidRDefault="00553742" w:rsidP="00553742">
      <w:pPr>
        <w:pStyle w:val="NormalWeb"/>
        <w:spacing w:before="240" w:beforeAutospacing="0" w:after="0" w:afterAutospacing="0"/>
      </w:pPr>
      <w:r>
        <w:rPr>
          <w:rFonts w:ascii="Arial" w:hAnsi="Arial" w:cs="Arial"/>
          <w:color w:val="333333"/>
          <w:sz w:val="20"/>
          <w:szCs w:val="20"/>
        </w:rPr>
        <w:t xml:space="preserve">New Breed Corporation is an integrated logistics company which has 45 warehouses across the country. My team </w:t>
      </w:r>
      <w:proofErr w:type="gramStart"/>
      <w:r>
        <w:rPr>
          <w:rFonts w:ascii="Arial" w:hAnsi="Arial" w:cs="Arial"/>
          <w:color w:val="333333"/>
          <w:sz w:val="20"/>
          <w:szCs w:val="20"/>
        </w:rPr>
        <w:t>is in charge of</w:t>
      </w:r>
      <w:proofErr w:type="gramEnd"/>
      <w:r>
        <w:rPr>
          <w:rFonts w:ascii="Arial" w:hAnsi="Arial" w:cs="Arial"/>
          <w:color w:val="333333"/>
          <w:sz w:val="20"/>
          <w:szCs w:val="20"/>
        </w:rPr>
        <w:t xml:space="preserve"> all commercial applications that are visible to the clients for their use. New Breed oversees 99% of </w:t>
      </w:r>
      <w:proofErr w:type="spellStart"/>
      <w:r>
        <w:rPr>
          <w:rFonts w:ascii="Arial" w:hAnsi="Arial" w:cs="Arial"/>
          <w:color w:val="333333"/>
          <w:sz w:val="20"/>
          <w:szCs w:val="20"/>
        </w:rPr>
        <w:t>Verizons</w:t>
      </w:r>
      <w:proofErr w:type="spellEnd"/>
      <w:r>
        <w:rPr>
          <w:rFonts w:ascii="Arial" w:hAnsi="Arial" w:cs="Arial"/>
          <w:color w:val="333333"/>
          <w:sz w:val="20"/>
          <w:szCs w:val="20"/>
        </w:rPr>
        <w:t xml:space="preserve"> nationwide direct and indirect sales including direct and indirect returns. </w:t>
      </w:r>
    </w:p>
    <w:p w14:paraId="7EFD5682" w14:textId="77777777" w:rsidR="00553742" w:rsidRDefault="00553742" w:rsidP="00553742">
      <w:pPr>
        <w:pStyle w:val="NormalWeb"/>
        <w:spacing w:before="240" w:beforeAutospacing="0" w:after="0" w:afterAutospacing="0"/>
      </w:pPr>
      <w:proofErr w:type="spellStart"/>
      <w:r>
        <w:rPr>
          <w:rFonts w:ascii="Arial" w:hAnsi="Arial" w:cs="Arial"/>
          <w:b/>
          <w:bCs/>
          <w:color w:val="333333"/>
          <w:sz w:val="20"/>
          <w:szCs w:val="20"/>
        </w:rPr>
        <w:t>Mobilite</w:t>
      </w:r>
      <w:proofErr w:type="spellEnd"/>
      <w:r>
        <w:rPr>
          <w:rFonts w:ascii="Arial" w:hAnsi="Arial" w:cs="Arial"/>
          <w:b/>
          <w:bCs/>
          <w:color w:val="333333"/>
          <w:sz w:val="20"/>
          <w:szCs w:val="20"/>
        </w:rPr>
        <w:t xml:space="preserve"> Exhibit Systems</w:t>
      </w:r>
      <w:r>
        <w:rPr>
          <w:rFonts w:ascii="Arial" w:hAnsi="Arial" w:cs="Arial"/>
          <w:color w:val="333333"/>
          <w:sz w:val="20"/>
          <w:szCs w:val="20"/>
        </w:rPr>
        <w:t>: August 1997 September 11, 2001</w:t>
      </w:r>
    </w:p>
    <w:p w14:paraId="57ECA51F" w14:textId="77777777" w:rsidR="00553742" w:rsidRDefault="00553742" w:rsidP="00553742">
      <w:pPr>
        <w:pStyle w:val="NormalWeb"/>
        <w:spacing w:before="0" w:beforeAutospacing="0" w:after="0" w:afterAutospacing="0"/>
      </w:pPr>
      <w:r>
        <w:rPr>
          <w:rFonts w:ascii="Arial" w:hAnsi="Arial" w:cs="Arial"/>
          <w:color w:val="333333"/>
          <w:sz w:val="20"/>
          <w:szCs w:val="20"/>
        </w:rPr>
        <w:t>Database administrator / Windows NT Administrator</w:t>
      </w:r>
    </w:p>
    <w:p w14:paraId="2C8785AE" w14:textId="77777777" w:rsidR="00553742" w:rsidRDefault="00553742" w:rsidP="00553742">
      <w:pPr>
        <w:pStyle w:val="NormalWeb"/>
        <w:spacing w:before="0" w:beforeAutospacing="0" w:after="0" w:afterAutospacing="0"/>
      </w:pPr>
      <w:r>
        <w:rPr>
          <w:rFonts w:ascii="Arial" w:hAnsi="Arial" w:cs="Arial"/>
          <w:color w:val="333333"/>
          <w:sz w:val="20"/>
          <w:szCs w:val="20"/>
        </w:rPr>
        <w:t xml:space="preserve">Maintain and configure entire network and database servers. Handle LAN and </w:t>
      </w:r>
      <w:proofErr w:type="gramStart"/>
      <w:r>
        <w:rPr>
          <w:rFonts w:ascii="Arial" w:hAnsi="Arial" w:cs="Arial"/>
          <w:color w:val="333333"/>
          <w:sz w:val="20"/>
          <w:szCs w:val="20"/>
        </w:rPr>
        <w:t>third party</w:t>
      </w:r>
      <w:proofErr w:type="gramEnd"/>
      <w:r>
        <w:rPr>
          <w:rFonts w:ascii="Arial" w:hAnsi="Arial" w:cs="Arial"/>
          <w:color w:val="333333"/>
          <w:sz w:val="20"/>
          <w:szCs w:val="20"/>
        </w:rPr>
        <w:t xml:space="preserve"> hardware and software. Duties were Monitor network for bottlenecks, backup of databases and servers, managing IIS servers for mobilite.com website and design.  </w:t>
      </w:r>
    </w:p>
    <w:p w14:paraId="662041DF" w14:textId="77777777" w:rsidR="00553742" w:rsidRDefault="00553742" w:rsidP="00553742">
      <w:pPr>
        <w:pStyle w:val="NormalWeb"/>
        <w:spacing w:before="480" w:beforeAutospacing="0" w:after="0" w:afterAutospacing="0"/>
      </w:pPr>
      <w:r>
        <w:rPr>
          <w:rFonts w:ascii="Arial" w:hAnsi="Arial" w:cs="Arial"/>
          <w:b/>
          <w:bCs/>
          <w:color w:val="333333"/>
          <w:sz w:val="20"/>
          <w:szCs w:val="20"/>
        </w:rPr>
        <w:t>EDUCATION </w:t>
      </w:r>
    </w:p>
    <w:p w14:paraId="7E8BE3CC" w14:textId="77777777" w:rsidR="00553742" w:rsidRDefault="00553742" w:rsidP="00553742">
      <w:pPr>
        <w:pStyle w:val="NormalWeb"/>
        <w:spacing w:before="240" w:beforeAutospacing="0" w:after="0" w:afterAutospacing="0"/>
      </w:pPr>
      <w:r>
        <w:rPr>
          <w:rFonts w:ascii="Arial" w:hAnsi="Arial" w:cs="Arial"/>
          <w:color w:val="333333"/>
          <w:sz w:val="20"/>
          <w:szCs w:val="20"/>
        </w:rPr>
        <w:t>Tech Train September 2001 June 2002</w:t>
      </w:r>
    </w:p>
    <w:p w14:paraId="57AEF681" w14:textId="77777777" w:rsidR="00553742" w:rsidRDefault="00553742" w:rsidP="00553742">
      <w:pPr>
        <w:pStyle w:val="NormalWeb"/>
        <w:spacing w:before="0" w:beforeAutospacing="0" w:after="0" w:afterAutospacing="0"/>
      </w:pPr>
      <w:r>
        <w:rPr>
          <w:rFonts w:ascii="Arial" w:hAnsi="Arial" w:cs="Arial"/>
          <w:color w:val="333333"/>
          <w:sz w:val="20"/>
          <w:szCs w:val="20"/>
        </w:rPr>
        <w:t>Hands on experience and certifications.</w:t>
      </w:r>
    </w:p>
    <w:p w14:paraId="6E339431" w14:textId="77777777" w:rsidR="00553742" w:rsidRDefault="00553742" w:rsidP="00553742">
      <w:pPr>
        <w:pStyle w:val="NormalWeb"/>
        <w:spacing w:before="0" w:beforeAutospacing="0" w:after="0" w:afterAutospacing="0"/>
      </w:pPr>
      <w:r>
        <w:rPr>
          <w:rFonts w:ascii="Arial" w:hAnsi="Arial" w:cs="Arial"/>
          <w:color w:val="333333"/>
          <w:sz w:val="20"/>
          <w:szCs w:val="20"/>
        </w:rPr>
        <w:t>SQL Server and Windows servers</w:t>
      </w:r>
    </w:p>
    <w:p w14:paraId="4BC91A21" w14:textId="77777777" w:rsidR="00801F31" w:rsidRDefault="00801F31">
      <w:pPr>
        <w:rPr>
          <w:rFonts w:ascii="Arial Unicode MS" w:eastAsia="Arial Unicode MS" w:hAnsi="Arial Unicode MS" w:cs="Arial Unicode MS"/>
        </w:rPr>
      </w:pPr>
    </w:p>
    <w:sectPr w:rsidR="00801F31">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noPunctuationKerning/>
  <w:characterSpacingControl w:val="doNotCompress"/>
  <w:compat>
    <w:compatSetting w:name="compatibilityMode" w:uri="http://schemas.microsoft.com/office/word" w:val="12"/>
    <w:compatSetting w:name="useWord2013TrackBottomHyphenation" w:uri="http://schemas.microsoft.com/office/word" w:val="1"/>
  </w:compat>
  <w:rsids>
    <w:rsidRoot w:val="00801F31"/>
    <w:rsid w:val="000277F7"/>
    <w:rsid w:val="00043B05"/>
    <w:rsid w:val="00115638"/>
    <w:rsid w:val="00140FF7"/>
    <w:rsid w:val="00163B1E"/>
    <w:rsid w:val="00182E0A"/>
    <w:rsid w:val="001E34E0"/>
    <w:rsid w:val="001F1FA8"/>
    <w:rsid w:val="0025568A"/>
    <w:rsid w:val="002D2C47"/>
    <w:rsid w:val="00331D7E"/>
    <w:rsid w:val="003B3D6B"/>
    <w:rsid w:val="00490263"/>
    <w:rsid w:val="00490EE4"/>
    <w:rsid w:val="004A7216"/>
    <w:rsid w:val="00512A5F"/>
    <w:rsid w:val="00553742"/>
    <w:rsid w:val="005A2533"/>
    <w:rsid w:val="006A1E89"/>
    <w:rsid w:val="006C71B3"/>
    <w:rsid w:val="006D2E1C"/>
    <w:rsid w:val="006F34E2"/>
    <w:rsid w:val="0070151D"/>
    <w:rsid w:val="00752C24"/>
    <w:rsid w:val="007B0B55"/>
    <w:rsid w:val="007D0793"/>
    <w:rsid w:val="007D33C3"/>
    <w:rsid w:val="00801F31"/>
    <w:rsid w:val="008160A0"/>
    <w:rsid w:val="00907D1C"/>
    <w:rsid w:val="009415AA"/>
    <w:rsid w:val="0094547C"/>
    <w:rsid w:val="00976EBF"/>
    <w:rsid w:val="00A172E6"/>
    <w:rsid w:val="00A30869"/>
    <w:rsid w:val="00B022D7"/>
    <w:rsid w:val="00B27DD9"/>
    <w:rsid w:val="00B31746"/>
    <w:rsid w:val="00B51058"/>
    <w:rsid w:val="00BD51F6"/>
    <w:rsid w:val="00BF204F"/>
    <w:rsid w:val="00C142BB"/>
    <w:rsid w:val="00C81554"/>
    <w:rsid w:val="00C8177B"/>
    <w:rsid w:val="00CE2D19"/>
    <w:rsid w:val="00CE7F51"/>
    <w:rsid w:val="00D26F07"/>
    <w:rsid w:val="00D331D8"/>
    <w:rsid w:val="00D409AC"/>
    <w:rsid w:val="00D42103"/>
    <w:rsid w:val="00DD4067"/>
    <w:rsid w:val="00E21F9E"/>
    <w:rsid w:val="00E37CFE"/>
    <w:rsid w:val="00E46BF1"/>
    <w:rsid w:val="00E86BA4"/>
    <w:rsid w:val="00EE392B"/>
    <w:rsid w:val="00F03C7C"/>
    <w:rsid w:val="00F41EA1"/>
    <w:rsid w:val="00F62866"/>
    <w:rsid w:val="00F750D8"/>
    <w:rsid w:val="00FA2F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4CAF21"/>
  <w15:docId w15:val="{FB6A4571-1FB9-4FA7-A2FB-7AEE156B9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rPr>
      <w:sz w:val="24"/>
      <w:szCs w:val="24"/>
    </w:rPr>
  </w:style>
  <w:style w:type="paragraph" w:styleId="Heading1">
    <w:name w:val="heading 1"/>
    <w:basedOn w:val="Normal"/>
    <w:next w:val="Normal"/>
    <w:qFormat/>
    <w:rsid w:val="00EF7B96"/>
    <w:pPr>
      <w:keepNext/>
      <w:spacing w:before="240" w:after="60"/>
      <w:outlineLvl w:val="0"/>
    </w:pPr>
    <w:rPr>
      <w:bCs/>
      <w:kern w:val="32"/>
      <w:sz w:val="48"/>
      <w:szCs w:val="48"/>
    </w:rPr>
  </w:style>
  <w:style w:type="paragraph" w:styleId="Heading2">
    <w:name w:val="heading 2"/>
    <w:basedOn w:val="Normal"/>
    <w:next w:val="Normal"/>
    <w:qFormat/>
    <w:rsid w:val="00EF7B96"/>
    <w:pPr>
      <w:keepNext/>
      <w:spacing w:before="240" w:after="60"/>
      <w:outlineLvl w:val="1"/>
    </w:pPr>
    <w:rPr>
      <w:bCs/>
      <w:iCs/>
      <w:sz w:val="36"/>
      <w:szCs w:val="36"/>
    </w:rPr>
  </w:style>
  <w:style w:type="paragraph" w:styleId="Heading3">
    <w:name w:val="heading 3"/>
    <w:basedOn w:val="Normal"/>
    <w:next w:val="Normal"/>
    <w:qFormat/>
    <w:rsid w:val="00EF7B96"/>
    <w:pPr>
      <w:keepNext/>
      <w:spacing w:before="240" w:after="60"/>
      <w:outlineLvl w:val="2"/>
    </w:pPr>
    <w:rPr>
      <w:bCs/>
      <w:sz w:val="28"/>
      <w:szCs w:val="28"/>
    </w:rPr>
  </w:style>
  <w:style w:type="paragraph" w:styleId="Heading4">
    <w:name w:val="heading 4"/>
    <w:basedOn w:val="Normal"/>
    <w:next w:val="Normal"/>
    <w:qFormat/>
    <w:rsid w:val="00EF7B96"/>
    <w:pPr>
      <w:keepNext/>
      <w:spacing w:before="240" w:after="60"/>
      <w:outlineLvl w:val="3"/>
    </w:pPr>
    <w:rPr>
      <w:bCs/>
    </w:rPr>
  </w:style>
  <w:style w:type="paragraph" w:styleId="Heading5">
    <w:name w:val="heading 5"/>
    <w:basedOn w:val="Normal"/>
    <w:next w:val="Normal"/>
    <w:qFormat/>
    <w:rsid w:val="00EF7B96"/>
    <w:pPr>
      <w:spacing w:before="240" w:after="60"/>
      <w:outlineLvl w:val="4"/>
    </w:pPr>
    <w:rPr>
      <w:bCs/>
      <w:iCs/>
      <w:sz w:val="20"/>
      <w:szCs w:val="20"/>
    </w:rPr>
  </w:style>
  <w:style w:type="paragraph" w:styleId="Heading6">
    <w:name w:val="heading 6"/>
    <w:basedOn w:val="Normal"/>
    <w:next w:val="Normal"/>
    <w:qFormat/>
    <w:rsid w:val="00EF7B96"/>
    <w:pPr>
      <w:spacing w:before="240" w:after="60"/>
      <w:outlineLvl w:val="5"/>
    </w:pPr>
    <w:rPr>
      <w:bCs/>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53742"/>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743121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4421</TotalTime>
  <Pages>4</Pages>
  <Words>1358</Words>
  <Characters>7746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Brad Simms</vt:lpstr>
    </vt:vector>
  </TitlesOfParts>
  <Company/>
  <LinksUpToDate>false</LinksUpToDate>
  <CharactersWithSpaces>9086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Brad Simms</dc:title>
  <cp:lastModifiedBy>Brad Simms</cp:lastModifiedBy>
  <cp:revision>53</cp:revision>
  <dcterms:created xsi:type="dcterms:W3CDTF">2024-11-08T14:28:00Z</dcterms:created>
  <dcterms:modified xsi:type="dcterms:W3CDTF">2024-11-11T16:11:00Z</dcterms:modified>
</cp:coreProperties>
</file>